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03B62E" w14:textId="5B11BBBA" w:rsidR="00BD1864" w:rsidRDefault="0077706F">
      <w:pPr>
        <w:spacing w:before="240" w:after="0" w:line="240" w:lineRule="auto"/>
        <w:jc w:val="center"/>
        <w:rPr>
          <w:rFonts w:ascii="Poppins" w:eastAsia="Arial" w:hAnsi="Poppins" w:cs="Poppins"/>
          <w:b/>
          <w:sz w:val="32"/>
          <w:szCs w:val="32"/>
          <w:lang w:val="en-US"/>
        </w:rPr>
      </w:pPr>
      <w:r>
        <w:rPr>
          <w:rFonts w:ascii="Poppins" w:eastAsia="Arial" w:hAnsi="Poppins" w:cs="Poppins"/>
          <w:b/>
          <w:noProof/>
          <w:sz w:val="32"/>
          <w:szCs w:val="32"/>
          <w:lang w:val="en-US"/>
        </w:rPr>
        <w:drawing>
          <wp:anchor distT="0" distB="0" distL="114300" distR="114300" simplePos="0" relativeHeight="251707392" behindDoc="0" locked="0" layoutInCell="1" allowOverlap="1" wp14:anchorId="525BB406" wp14:editId="70208393">
            <wp:simplePos x="0" y="0"/>
            <wp:positionH relativeFrom="column">
              <wp:posOffset>4729444</wp:posOffset>
            </wp:positionH>
            <wp:positionV relativeFrom="paragraph">
              <wp:posOffset>-313330</wp:posOffset>
            </wp:positionV>
            <wp:extent cx="1391019" cy="806421"/>
            <wp:effectExtent l="0" t="0" r="0" b="0"/>
            <wp:wrapNone/>
            <wp:docPr id="1603493292" name="Picture 6" descr="A blue and black sign with a person holding a glob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3493292" name="Picture 6" descr="A blue and black sign with a person holding a globe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1019" cy="8064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70E35D" w14:textId="598B82F6" w:rsidR="00BD1864" w:rsidRDefault="00DF25F9">
      <w:pPr>
        <w:spacing w:before="240" w:after="0" w:line="240" w:lineRule="auto"/>
        <w:jc w:val="center"/>
        <w:rPr>
          <w:rFonts w:ascii="Poppins" w:hAnsi="Poppins" w:cs="Poppins"/>
          <w:sz w:val="28"/>
          <w:szCs w:val="28"/>
          <w:lang w:val="en-US"/>
        </w:rPr>
      </w:pPr>
      <w:r>
        <w:rPr>
          <w:rFonts w:ascii="Poppins" w:eastAsia="Arial" w:hAnsi="Poppins" w:cs="Poppins"/>
          <w:b/>
          <w:sz w:val="28"/>
          <w:szCs w:val="28"/>
          <w:lang w:val="en-US"/>
        </w:rPr>
        <w:t>The Human Rights Recognition Awards</w:t>
      </w:r>
      <w:r>
        <w:rPr>
          <w:rFonts w:ascii="Poppins" w:eastAsia="Arial" w:hAnsi="Poppins" w:cs="Poppins"/>
          <w:b/>
          <w:sz w:val="32"/>
          <w:szCs w:val="32"/>
          <w:lang w:val="en-US"/>
        </w:rPr>
        <w:t xml:space="preserve"> </w:t>
      </w:r>
      <w:r>
        <w:rPr>
          <w:rFonts w:ascii="Poppins" w:hAnsi="Poppins" w:cs="Poppins"/>
          <w:sz w:val="28"/>
          <w:szCs w:val="28"/>
          <w:lang w:val="en-US"/>
        </w:rPr>
        <w:t>-HRRA 202</w:t>
      </w:r>
      <w:r w:rsidR="0011684E">
        <w:rPr>
          <w:rFonts w:ascii="Poppins" w:hAnsi="Poppins" w:cs="Poppins"/>
          <w:sz w:val="28"/>
          <w:szCs w:val="28"/>
          <w:lang w:val="en-US"/>
        </w:rPr>
        <w:t>5</w:t>
      </w:r>
    </w:p>
    <w:p w14:paraId="38BC27FE" w14:textId="77777777" w:rsidR="008F7C70" w:rsidRPr="008F7C70" w:rsidRDefault="008F7C70">
      <w:pPr>
        <w:spacing w:before="240" w:after="0" w:line="240" w:lineRule="auto"/>
        <w:jc w:val="center"/>
        <w:rPr>
          <w:rFonts w:ascii="Poppins" w:eastAsia="Arial" w:hAnsi="Poppins" w:cs="Poppins"/>
          <w:b/>
          <w:sz w:val="2"/>
          <w:szCs w:val="2"/>
          <w:lang w:val="en-US"/>
        </w:rPr>
      </w:pPr>
    </w:p>
    <w:p w14:paraId="11CF7347" w14:textId="6FC92C5D" w:rsidR="00BD1864" w:rsidRPr="004A5B42" w:rsidRDefault="00DF25F9">
      <w:pPr>
        <w:spacing w:after="0" w:line="240" w:lineRule="auto"/>
        <w:jc w:val="center"/>
        <w:rPr>
          <w:rFonts w:ascii="Poppins" w:hAnsi="Poppins" w:cs="Poppins"/>
          <w:color w:val="5B9BD5" w:themeColor="accent1"/>
          <w:lang w:val="en-US"/>
        </w:rPr>
      </w:pPr>
      <w:r w:rsidRPr="004A5B42">
        <w:rPr>
          <w:rFonts w:ascii="Poppins" w:hAnsi="Poppins" w:cs="Poppins"/>
          <w:color w:val="5B9BD5" w:themeColor="accent1"/>
          <w:lang w:val="en-US"/>
        </w:rPr>
        <w:t>“</w:t>
      </w:r>
      <w:r w:rsidR="0011684E" w:rsidRPr="004A5B42">
        <w:rPr>
          <w:rFonts w:ascii="Poppins" w:hAnsi="Poppins" w:cs="Poppins"/>
          <w:color w:val="5B9BD5" w:themeColor="accent1"/>
          <w:lang w:val="en-US"/>
        </w:rPr>
        <w:t>Human Rights in the Digital Age: Accountability, Freedom, Respect</w:t>
      </w:r>
      <w:r w:rsidRPr="004A5B42">
        <w:rPr>
          <w:rFonts w:ascii="Poppins" w:hAnsi="Poppins" w:cs="Poppins"/>
          <w:color w:val="5B9BD5" w:themeColor="accent1"/>
          <w:lang w:val="en-US"/>
        </w:rPr>
        <w:t xml:space="preserve">” </w:t>
      </w:r>
    </w:p>
    <w:p w14:paraId="3A2BE592" w14:textId="77777777" w:rsidR="00785B2B" w:rsidRPr="001250D7" w:rsidRDefault="00785B2B">
      <w:pPr>
        <w:spacing w:after="0" w:line="240" w:lineRule="auto"/>
        <w:jc w:val="center"/>
        <w:rPr>
          <w:rFonts w:ascii="Poppins" w:hAnsi="Poppins" w:cs="Poppins"/>
          <w:sz w:val="12"/>
          <w:szCs w:val="12"/>
          <w:lang w:val="en-US"/>
        </w:rPr>
      </w:pPr>
    </w:p>
    <w:p w14:paraId="5D96E875" w14:textId="14497149" w:rsidR="00BD1864" w:rsidRDefault="006C1AB7" w:rsidP="00032FE5">
      <w:pPr>
        <w:spacing w:after="0" w:line="240" w:lineRule="auto"/>
        <w:jc w:val="center"/>
        <w:rPr>
          <w:rFonts w:ascii="Poppins" w:hAnsi="Poppins" w:cs="Poppins"/>
          <w:sz w:val="28"/>
          <w:szCs w:val="28"/>
          <w:lang w:val="en-US"/>
        </w:rPr>
      </w:pPr>
      <w:r>
        <w:rPr>
          <w:rFonts w:ascii="Poppins" w:hAnsi="Poppins" w:cs="Poppins"/>
          <w:sz w:val="28"/>
          <w:szCs w:val="28"/>
          <w:lang w:val="en-US"/>
        </w:rPr>
        <w:t>Nomination Form</w:t>
      </w:r>
    </w:p>
    <w:p w14:paraId="2E4380EF" w14:textId="4A59D154" w:rsidR="008218A9" w:rsidRPr="008218A9" w:rsidRDefault="008218A9" w:rsidP="00032FE5">
      <w:pPr>
        <w:spacing w:after="0" w:line="240" w:lineRule="auto"/>
        <w:jc w:val="center"/>
        <w:rPr>
          <w:rFonts w:ascii="Poppins" w:hAnsi="Poppins" w:cs="Poppins"/>
          <w:sz w:val="10"/>
          <w:szCs w:val="10"/>
          <w:lang w:val="en-US"/>
        </w:rPr>
      </w:pPr>
    </w:p>
    <w:p w14:paraId="58AF706A" w14:textId="72C05A5B" w:rsidR="00681244" w:rsidRPr="0047340E" w:rsidRDefault="0047340E" w:rsidP="00002A7A">
      <w:pPr>
        <w:spacing w:after="0" w:line="240" w:lineRule="auto"/>
        <w:rPr>
          <w:rFonts w:ascii="Poppins" w:eastAsia="Arial" w:hAnsi="Poppins" w:cs="Poppins"/>
          <w:b/>
          <w:color w:val="5B9BD5" w:themeColor="accent1"/>
          <w:sz w:val="24"/>
          <w:szCs w:val="24"/>
          <w:lang w:val="en"/>
        </w:rPr>
      </w:pPr>
      <w:r w:rsidRPr="0047340E">
        <w:rPr>
          <w:noProof/>
          <w:color w:val="5B9BD5" w:themeColor="accent1"/>
          <w:lang w:val="en-GB" w:eastAsia="en-GB"/>
        </w:rPr>
        <w:drawing>
          <wp:anchor distT="0" distB="0" distL="114300" distR="114300" simplePos="0" relativeHeight="251693056" behindDoc="0" locked="0" layoutInCell="1" allowOverlap="1" wp14:anchorId="1B1A26F2" wp14:editId="0912DB0E">
            <wp:simplePos x="0" y="0"/>
            <wp:positionH relativeFrom="margin">
              <wp:posOffset>36830</wp:posOffset>
            </wp:positionH>
            <wp:positionV relativeFrom="paragraph">
              <wp:posOffset>16546</wp:posOffset>
            </wp:positionV>
            <wp:extent cx="219075" cy="229870"/>
            <wp:effectExtent l="0" t="0" r="9525" b="0"/>
            <wp:wrapNone/>
            <wp:docPr id="332153830" name="Picture 332153830" descr="GCHRAGD_en-tê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CHRAGD_en-tête.jpg"/>
                    <pic:cNvPicPr>
                      <a:picLocks noChangeAspect="1"/>
                    </pic:cNvPicPr>
                  </pic:nvPicPr>
                  <pic:blipFill>
                    <a:blip r:embed="rId12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</a:blip>
                    <a:srcRect t="12924" r="84921" b="49152"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298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2A7A" w:rsidRPr="0047340E">
        <w:rPr>
          <w:rFonts w:ascii="Poppins" w:eastAsia="Arial" w:hAnsi="Poppins" w:cs="Poppins"/>
          <w:b/>
          <w:color w:val="5B9BD5" w:themeColor="accent1"/>
          <w:sz w:val="24"/>
          <w:szCs w:val="24"/>
          <w:lang w:val="en"/>
        </w:rPr>
        <w:t xml:space="preserve">        </w:t>
      </w:r>
      <w:r w:rsidR="008218A9" w:rsidRPr="0047340E">
        <w:rPr>
          <w:rFonts w:ascii="Poppins" w:eastAsia="Arial" w:hAnsi="Poppins" w:cs="Poppins"/>
          <w:b/>
          <w:color w:val="5B9BD5" w:themeColor="accent1"/>
          <w:sz w:val="24"/>
          <w:szCs w:val="24"/>
          <w:lang w:val="en"/>
        </w:rPr>
        <w:t xml:space="preserve"> </w:t>
      </w:r>
      <w:r w:rsidR="00002A7A" w:rsidRPr="0047340E">
        <w:rPr>
          <w:rFonts w:ascii="Poppins" w:eastAsia="Arial" w:hAnsi="Poppins" w:cs="Poppins"/>
          <w:b/>
          <w:color w:val="5B9BD5" w:themeColor="accent1"/>
          <w:sz w:val="24"/>
          <w:szCs w:val="24"/>
          <w:lang w:val="en"/>
        </w:rPr>
        <w:t>Nominee Information</w:t>
      </w:r>
    </w:p>
    <w:tbl>
      <w:tblPr>
        <w:tblStyle w:val="TableGrid"/>
        <w:tblpPr w:leftFromText="180" w:rightFromText="180" w:vertAnchor="text" w:horzAnchor="margin" w:tblpY="23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3402"/>
        <w:gridCol w:w="5658"/>
      </w:tblGrid>
      <w:tr w:rsidR="00002A7A" w:rsidRPr="002F5EC3" w14:paraId="2D5D9292" w14:textId="77777777" w:rsidTr="009D0EBD">
        <w:tc>
          <w:tcPr>
            <w:tcW w:w="3402" w:type="dxa"/>
            <w:vAlign w:val="center"/>
          </w:tcPr>
          <w:p w14:paraId="655F2F54" w14:textId="2D886FB1" w:rsidR="00002A7A" w:rsidRPr="009D0EBD" w:rsidRDefault="009D0EBD" w:rsidP="009D0EBD">
            <w:pPr>
              <w:spacing w:after="0" w:line="240" w:lineRule="auto"/>
              <w:rPr>
                <w:rFonts w:ascii="Poppins" w:hAnsi="Poppins" w:cs="Poppins"/>
                <w:sz w:val="28"/>
                <w:szCs w:val="28"/>
                <w:lang w:val="en-US"/>
              </w:rPr>
            </w:pPr>
            <w:r w:rsidRPr="009D0EBD">
              <w:rPr>
                <w:lang w:val="en-US"/>
              </w:rPr>
              <w:t>Name of Individual / Organization / Institution / Network</w:t>
            </w:r>
            <w:r w:rsidR="00200597">
              <w:rPr>
                <w:lang w:val="en-US"/>
              </w:rPr>
              <w:t>:</w:t>
            </w:r>
          </w:p>
        </w:tc>
        <w:tc>
          <w:tcPr>
            <w:tcW w:w="5658" w:type="dxa"/>
          </w:tcPr>
          <w:p w14:paraId="0FA7A47A" w14:textId="77777777" w:rsidR="00002A7A" w:rsidRDefault="00002A7A" w:rsidP="00002A7A">
            <w:pPr>
              <w:spacing w:after="0" w:line="240" w:lineRule="auto"/>
              <w:jc w:val="center"/>
              <w:rPr>
                <w:rFonts w:ascii="Poppins" w:hAnsi="Poppins" w:cs="Poppins"/>
                <w:sz w:val="28"/>
                <w:szCs w:val="28"/>
                <w:lang w:val="en-US"/>
              </w:rPr>
            </w:pPr>
          </w:p>
        </w:tc>
      </w:tr>
      <w:tr w:rsidR="00002A7A" w14:paraId="6084023C" w14:textId="77777777" w:rsidTr="009D0EBD">
        <w:tc>
          <w:tcPr>
            <w:tcW w:w="3402" w:type="dxa"/>
            <w:vAlign w:val="center"/>
          </w:tcPr>
          <w:p w14:paraId="79CCB1FE" w14:textId="679ADE76" w:rsidR="00002A7A" w:rsidRDefault="00002A7A" w:rsidP="00002A7A">
            <w:pPr>
              <w:spacing w:after="0" w:line="240" w:lineRule="auto"/>
              <w:rPr>
                <w:rFonts w:ascii="Poppins" w:hAnsi="Poppins" w:cs="Poppins"/>
                <w:sz w:val="28"/>
                <w:szCs w:val="28"/>
                <w:lang w:val="en-US"/>
              </w:rPr>
            </w:pPr>
            <w:r w:rsidRPr="0033528C">
              <w:t>Contact:</w:t>
            </w:r>
          </w:p>
        </w:tc>
        <w:tc>
          <w:tcPr>
            <w:tcW w:w="5658" w:type="dxa"/>
          </w:tcPr>
          <w:p w14:paraId="3CD55E00" w14:textId="77777777" w:rsidR="00002A7A" w:rsidRDefault="00002A7A" w:rsidP="00002A7A">
            <w:pPr>
              <w:spacing w:after="0" w:line="240" w:lineRule="auto"/>
              <w:jc w:val="center"/>
              <w:rPr>
                <w:rFonts w:ascii="Poppins" w:hAnsi="Poppins" w:cs="Poppins"/>
                <w:sz w:val="28"/>
                <w:szCs w:val="28"/>
                <w:lang w:val="en-US"/>
              </w:rPr>
            </w:pPr>
          </w:p>
        </w:tc>
      </w:tr>
      <w:tr w:rsidR="00002A7A" w14:paraId="3460394A" w14:textId="77777777" w:rsidTr="009D0EBD">
        <w:tc>
          <w:tcPr>
            <w:tcW w:w="3402" w:type="dxa"/>
            <w:vAlign w:val="center"/>
          </w:tcPr>
          <w:p w14:paraId="4356A8A4" w14:textId="44DEFC07" w:rsidR="00002A7A" w:rsidRDefault="00002A7A" w:rsidP="00002A7A">
            <w:pPr>
              <w:spacing w:after="0" w:line="240" w:lineRule="auto"/>
              <w:rPr>
                <w:rFonts w:ascii="Poppins" w:hAnsi="Poppins" w:cs="Poppins"/>
                <w:sz w:val="28"/>
                <w:szCs w:val="28"/>
                <w:lang w:val="en-US"/>
              </w:rPr>
            </w:pPr>
            <w:r w:rsidRPr="0033528C">
              <w:t>Position</w:t>
            </w:r>
            <w:r w:rsidR="00F72604">
              <w:t xml:space="preserve"> or </w:t>
            </w:r>
            <w:r w:rsidRPr="0033528C">
              <w:t>Title:</w:t>
            </w:r>
          </w:p>
        </w:tc>
        <w:tc>
          <w:tcPr>
            <w:tcW w:w="5658" w:type="dxa"/>
          </w:tcPr>
          <w:p w14:paraId="6E90642E" w14:textId="77777777" w:rsidR="00002A7A" w:rsidRDefault="00002A7A" w:rsidP="00002A7A">
            <w:pPr>
              <w:spacing w:after="0" w:line="240" w:lineRule="auto"/>
              <w:jc w:val="center"/>
              <w:rPr>
                <w:rFonts w:ascii="Poppins" w:hAnsi="Poppins" w:cs="Poppins"/>
                <w:sz w:val="28"/>
                <w:szCs w:val="28"/>
                <w:lang w:val="en-US"/>
              </w:rPr>
            </w:pPr>
          </w:p>
        </w:tc>
      </w:tr>
      <w:tr w:rsidR="00002A7A" w14:paraId="79E0B92E" w14:textId="77777777" w:rsidTr="009D0EBD">
        <w:tc>
          <w:tcPr>
            <w:tcW w:w="3402" w:type="dxa"/>
            <w:vAlign w:val="center"/>
          </w:tcPr>
          <w:p w14:paraId="6A829A08" w14:textId="77777777" w:rsidR="00002A7A" w:rsidRDefault="00002A7A" w:rsidP="00002A7A">
            <w:pPr>
              <w:spacing w:after="0" w:line="240" w:lineRule="auto"/>
              <w:rPr>
                <w:rFonts w:ascii="Poppins" w:hAnsi="Poppins" w:cs="Poppins"/>
                <w:sz w:val="28"/>
                <w:szCs w:val="28"/>
                <w:lang w:val="en-US"/>
              </w:rPr>
            </w:pPr>
            <w:r w:rsidRPr="0033528C">
              <w:t>Email Address:</w:t>
            </w:r>
          </w:p>
        </w:tc>
        <w:tc>
          <w:tcPr>
            <w:tcW w:w="5658" w:type="dxa"/>
          </w:tcPr>
          <w:p w14:paraId="2F5C100E" w14:textId="77777777" w:rsidR="00002A7A" w:rsidRDefault="00002A7A" w:rsidP="00002A7A">
            <w:pPr>
              <w:spacing w:after="0" w:line="240" w:lineRule="auto"/>
              <w:jc w:val="center"/>
              <w:rPr>
                <w:rFonts w:ascii="Poppins" w:hAnsi="Poppins" w:cs="Poppins"/>
                <w:sz w:val="28"/>
                <w:szCs w:val="28"/>
                <w:lang w:val="en-US"/>
              </w:rPr>
            </w:pPr>
          </w:p>
        </w:tc>
      </w:tr>
      <w:tr w:rsidR="00002A7A" w14:paraId="51BE0D4F" w14:textId="77777777" w:rsidTr="009D0EBD">
        <w:tc>
          <w:tcPr>
            <w:tcW w:w="3402" w:type="dxa"/>
            <w:vAlign w:val="center"/>
          </w:tcPr>
          <w:p w14:paraId="3DB36F38" w14:textId="47994998" w:rsidR="00002A7A" w:rsidRDefault="00002A7A" w:rsidP="00002A7A">
            <w:pPr>
              <w:spacing w:after="0" w:line="240" w:lineRule="auto"/>
              <w:rPr>
                <w:rFonts w:ascii="Poppins" w:hAnsi="Poppins" w:cs="Poppins"/>
                <w:sz w:val="28"/>
                <w:szCs w:val="28"/>
                <w:lang w:val="en-US"/>
              </w:rPr>
            </w:pPr>
            <w:r w:rsidRPr="0033528C">
              <w:t>Website</w:t>
            </w:r>
            <w:r w:rsidR="00DF0020">
              <w:t> :</w:t>
            </w:r>
          </w:p>
        </w:tc>
        <w:tc>
          <w:tcPr>
            <w:tcW w:w="5658" w:type="dxa"/>
          </w:tcPr>
          <w:p w14:paraId="27BE7C94" w14:textId="77777777" w:rsidR="00002A7A" w:rsidRDefault="00002A7A" w:rsidP="00002A7A">
            <w:pPr>
              <w:spacing w:after="0" w:line="240" w:lineRule="auto"/>
              <w:jc w:val="center"/>
              <w:rPr>
                <w:rFonts w:ascii="Poppins" w:hAnsi="Poppins" w:cs="Poppins"/>
                <w:sz w:val="28"/>
                <w:szCs w:val="28"/>
                <w:lang w:val="en-US"/>
              </w:rPr>
            </w:pPr>
          </w:p>
        </w:tc>
      </w:tr>
      <w:tr w:rsidR="00596CC3" w14:paraId="36F0917E" w14:textId="77777777" w:rsidTr="009D0EBD">
        <w:tc>
          <w:tcPr>
            <w:tcW w:w="3402" w:type="dxa"/>
            <w:vAlign w:val="center"/>
          </w:tcPr>
          <w:p w14:paraId="7A45434D" w14:textId="44F7479E" w:rsidR="00596CC3" w:rsidRPr="0033528C" w:rsidRDefault="00596CC3" w:rsidP="00002A7A">
            <w:pPr>
              <w:spacing w:after="0" w:line="240" w:lineRule="auto"/>
            </w:pPr>
            <w:r>
              <w:t>Social Media Accounts</w:t>
            </w:r>
            <w:r w:rsidR="00200597">
              <w:t>:</w:t>
            </w:r>
          </w:p>
        </w:tc>
        <w:tc>
          <w:tcPr>
            <w:tcW w:w="5658" w:type="dxa"/>
          </w:tcPr>
          <w:p w14:paraId="4E33DEA0" w14:textId="77777777" w:rsidR="00596CC3" w:rsidRDefault="00596CC3" w:rsidP="00002A7A">
            <w:pPr>
              <w:spacing w:after="0" w:line="240" w:lineRule="auto"/>
              <w:jc w:val="center"/>
              <w:rPr>
                <w:rFonts w:ascii="Poppins" w:hAnsi="Poppins" w:cs="Poppins"/>
                <w:sz w:val="28"/>
                <w:szCs w:val="28"/>
                <w:lang w:val="en-US"/>
              </w:rPr>
            </w:pPr>
          </w:p>
        </w:tc>
      </w:tr>
    </w:tbl>
    <w:p w14:paraId="7F201C90" w14:textId="72A1C866" w:rsidR="00681244" w:rsidRDefault="00DF0020" w:rsidP="005A4CDE">
      <w:pPr>
        <w:spacing w:after="0" w:line="240" w:lineRule="auto"/>
        <w:rPr>
          <w:rFonts w:ascii="Poppins" w:hAnsi="Poppins" w:cs="Poppins"/>
          <w:sz w:val="28"/>
          <w:szCs w:val="28"/>
          <w:lang w:val="en-US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95104" behindDoc="0" locked="0" layoutInCell="1" allowOverlap="1" wp14:anchorId="578EABF4" wp14:editId="7E0B06F0">
            <wp:simplePos x="0" y="0"/>
            <wp:positionH relativeFrom="margin">
              <wp:posOffset>19014</wp:posOffset>
            </wp:positionH>
            <wp:positionV relativeFrom="paragraph">
              <wp:posOffset>2105660</wp:posOffset>
            </wp:positionV>
            <wp:extent cx="236077" cy="247291"/>
            <wp:effectExtent l="0" t="0" r="0" b="635"/>
            <wp:wrapNone/>
            <wp:docPr id="814306493" name="Picture 814306493" descr="GCHRAGD_en-tê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CHRAGD_en-tête.jpg"/>
                    <pic:cNvPicPr>
                      <a:picLocks noChangeAspect="1"/>
                    </pic:cNvPicPr>
                  </pic:nvPicPr>
                  <pic:blipFill>
                    <a:blip r:embed="rId12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</a:blip>
                    <a:srcRect t="12924" r="84921" b="49152"/>
                    <a:stretch>
                      <a:fillRect/>
                    </a:stretch>
                  </pic:blipFill>
                  <pic:spPr>
                    <a:xfrm>
                      <a:off x="0" y="0"/>
                      <a:ext cx="236077" cy="247291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2700BF" w14:textId="41F8F576" w:rsidR="008218A9" w:rsidRPr="0047340E" w:rsidRDefault="008218A9" w:rsidP="008218A9">
      <w:pPr>
        <w:spacing w:after="0" w:line="240" w:lineRule="auto"/>
        <w:rPr>
          <w:rFonts w:ascii="Poppins" w:eastAsia="Arial" w:hAnsi="Poppins" w:cs="Poppins"/>
          <w:b/>
          <w:color w:val="5B9BD5" w:themeColor="accent1"/>
          <w:sz w:val="24"/>
          <w:szCs w:val="24"/>
          <w:lang w:val="en"/>
        </w:rPr>
      </w:pPr>
      <w:r w:rsidRPr="0047340E">
        <w:rPr>
          <w:rFonts w:ascii="Poppins" w:eastAsia="Arial" w:hAnsi="Poppins" w:cs="Poppins"/>
          <w:b/>
          <w:color w:val="5B9BD5" w:themeColor="accent1"/>
          <w:sz w:val="24"/>
          <w:szCs w:val="24"/>
          <w:lang w:val="en"/>
        </w:rPr>
        <w:t xml:space="preserve">         Nomination Category</w:t>
      </w:r>
    </w:p>
    <w:p w14:paraId="6810DC0E" w14:textId="3423C43B" w:rsidR="005A4CDE" w:rsidRPr="005A4CDE" w:rsidRDefault="005A4CDE" w:rsidP="008218A9">
      <w:pPr>
        <w:spacing w:after="0" w:line="240" w:lineRule="auto"/>
        <w:rPr>
          <w:rFonts w:ascii="Poppins" w:eastAsia="Arial" w:hAnsi="Poppins" w:cs="Poppins"/>
          <w:b/>
          <w:sz w:val="10"/>
          <w:szCs w:val="10"/>
          <w:lang w:val="en"/>
        </w:rPr>
      </w:pPr>
    </w:p>
    <w:p w14:paraId="6F2AEB07" w14:textId="02975F69" w:rsidR="00681244" w:rsidRDefault="009D0EBD" w:rsidP="009D0EBD">
      <w:pPr>
        <w:spacing w:after="0" w:line="240" w:lineRule="auto"/>
        <w:rPr>
          <w:lang w:val="en-CH"/>
        </w:rPr>
      </w:pPr>
      <w:r w:rsidRPr="009D0EBD">
        <w:rPr>
          <w:lang w:val="en-CH"/>
        </w:rPr>
        <w:t xml:space="preserve">Please select </w:t>
      </w:r>
      <w:r w:rsidRPr="009D0EBD">
        <w:rPr>
          <w:b/>
          <w:bCs/>
          <w:lang w:val="en-CH"/>
        </w:rPr>
        <w:t>one</w:t>
      </w:r>
      <w:r w:rsidRPr="009D0EBD">
        <w:rPr>
          <w:lang w:val="en-CH"/>
        </w:rPr>
        <w:t xml:space="preserve"> of the following:</w:t>
      </w:r>
    </w:p>
    <w:p w14:paraId="56969EF4" w14:textId="77777777" w:rsidR="009D0EBD" w:rsidRPr="009D0EBD" w:rsidRDefault="009D0EBD" w:rsidP="009D0EBD">
      <w:pPr>
        <w:spacing w:after="0" w:line="240" w:lineRule="auto"/>
        <w:rPr>
          <w:lang w:val="en-CH"/>
        </w:rPr>
      </w:pPr>
    </w:p>
    <w:p w14:paraId="136F9690" w14:textId="673A6145" w:rsidR="009D0EBD" w:rsidRPr="009D0EBD" w:rsidRDefault="009D0EBD" w:rsidP="009D0EBD">
      <w:pPr>
        <w:spacing w:after="0" w:line="240" w:lineRule="auto"/>
        <w:rPr>
          <w:sz w:val="24"/>
          <w:szCs w:val="24"/>
          <w:lang w:val="en-US"/>
        </w:rPr>
      </w:pPr>
      <w:r w:rsidRPr="009D0EBD">
        <w:rPr>
          <w:rFonts w:ascii="Segoe UI Symbol" w:hAnsi="Segoe UI Symbol" w:cs="Segoe UI Symbol"/>
          <w:sz w:val="24"/>
          <w:szCs w:val="24"/>
          <w:lang w:val="en-US"/>
        </w:rPr>
        <w:t>☐</w:t>
      </w:r>
      <w:r w:rsidRPr="009D0EBD">
        <w:rPr>
          <w:sz w:val="24"/>
          <w:szCs w:val="24"/>
          <w:lang w:val="en-US"/>
        </w:rPr>
        <w:t xml:space="preserve"> Institutional Award for Safeguarding Digital Human Rights</w:t>
      </w:r>
      <w:r w:rsidR="004A5B42">
        <w:rPr>
          <w:sz w:val="24"/>
          <w:szCs w:val="24"/>
          <w:lang w:val="en-US"/>
        </w:rPr>
        <w:t>.</w:t>
      </w:r>
    </w:p>
    <w:p w14:paraId="3AEFC93C" w14:textId="666B8BBE" w:rsidR="009D0EBD" w:rsidRPr="007D4553" w:rsidRDefault="009D0EBD" w:rsidP="009D0EBD">
      <w:pPr>
        <w:spacing w:after="0" w:line="240" w:lineRule="auto"/>
        <w:rPr>
          <w:sz w:val="20"/>
          <w:szCs w:val="20"/>
          <w:lang w:val="en-US"/>
        </w:rPr>
      </w:pPr>
      <w:r w:rsidRPr="007D4553">
        <w:rPr>
          <w:sz w:val="20"/>
          <w:szCs w:val="20"/>
          <w:lang w:val="en-US"/>
        </w:rPr>
        <w:t>(For NGOs, research centres, or networks)</w:t>
      </w:r>
      <w:r w:rsidR="00086C9F">
        <w:rPr>
          <w:sz w:val="20"/>
          <w:szCs w:val="20"/>
          <w:lang w:val="en-US"/>
        </w:rPr>
        <w:t>.</w:t>
      </w:r>
    </w:p>
    <w:p w14:paraId="1C07E21C" w14:textId="77777777" w:rsidR="009D0EBD" w:rsidRPr="009D0EBD" w:rsidRDefault="009D0EBD" w:rsidP="009D0EBD">
      <w:pPr>
        <w:spacing w:after="0" w:line="240" w:lineRule="auto"/>
        <w:rPr>
          <w:sz w:val="24"/>
          <w:szCs w:val="24"/>
          <w:lang w:val="en-US"/>
        </w:rPr>
      </w:pPr>
    </w:p>
    <w:p w14:paraId="757A0171" w14:textId="45B2891B" w:rsidR="009D0EBD" w:rsidRPr="009D0EBD" w:rsidRDefault="009D0EBD" w:rsidP="009D0EBD">
      <w:pPr>
        <w:spacing w:after="0" w:line="240" w:lineRule="auto"/>
        <w:rPr>
          <w:sz w:val="24"/>
          <w:szCs w:val="24"/>
          <w:lang w:val="en-US"/>
        </w:rPr>
      </w:pPr>
      <w:r w:rsidRPr="009D0EBD">
        <w:rPr>
          <w:rFonts w:ascii="Segoe UI Symbol" w:hAnsi="Segoe UI Symbol" w:cs="Segoe UI Symbol"/>
          <w:sz w:val="24"/>
          <w:szCs w:val="24"/>
          <w:lang w:val="en-US"/>
        </w:rPr>
        <w:t>☐</w:t>
      </w:r>
      <w:r w:rsidRPr="009D0EBD">
        <w:rPr>
          <w:sz w:val="24"/>
          <w:szCs w:val="24"/>
          <w:lang w:val="en-US"/>
        </w:rPr>
        <w:t xml:space="preserve"> Individual Award for Defending Freedom of Expression Online</w:t>
      </w:r>
      <w:r w:rsidR="004A5B42">
        <w:rPr>
          <w:sz w:val="24"/>
          <w:szCs w:val="24"/>
          <w:lang w:val="en-US"/>
        </w:rPr>
        <w:t>.</w:t>
      </w:r>
    </w:p>
    <w:p w14:paraId="649651DF" w14:textId="46DCD575" w:rsidR="009D0EBD" w:rsidRPr="007D4553" w:rsidRDefault="009D0EBD" w:rsidP="009D0EBD">
      <w:pPr>
        <w:spacing w:after="0" w:line="240" w:lineRule="auto"/>
        <w:rPr>
          <w:sz w:val="20"/>
          <w:szCs w:val="20"/>
          <w:lang w:val="en-US"/>
        </w:rPr>
      </w:pPr>
      <w:r w:rsidRPr="007D4553">
        <w:rPr>
          <w:sz w:val="20"/>
          <w:szCs w:val="20"/>
          <w:lang w:val="en-US"/>
        </w:rPr>
        <w:t xml:space="preserve">(For journalists, digital rights advocates, or </w:t>
      </w:r>
      <w:r w:rsidR="006C6BBC" w:rsidRPr="007D4553">
        <w:rPr>
          <w:sz w:val="20"/>
          <w:szCs w:val="20"/>
          <w:lang w:val="en-US"/>
        </w:rPr>
        <w:t>human rights</w:t>
      </w:r>
      <w:r w:rsidRPr="007D4553">
        <w:rPr>
          <w:sz w:val="20"/>
          <w:szCs w:val="20"/>
          <w:lang w:val="en-US"/>
        </w:rPr>
        <w:t xml:space="preserve"> defenders)</w:t>
      </w:r>
      <w:r w:rsidR="00086C9F">
        <w:rPr>
          <w:sz w:val="20"/>
          <w:szCs w:val="20"/>
          <w:lang w:val="en-US"/>
        </w:rPr>
        <w:t>.</w:t>
      </w:r>
    </w:p>
    <w:p w14:paraId="75CFC1BC" w14:textId="77777777" w:rsidR="009D0EBD" w:rsidRPr="009D0EBD" w:rsidRDefault="009D0EBD" w:rsidP="009D0EBD">
      <w:pPr>
        <w:spacing w:after="0" w:line="240" w:lineRule="auto"/>
        <w:rPr>
          <w:sz w:val="24"/>
          <w:szCs w:val="24"/>
          <w:lang w:val="en-US"/>
        </w:rPr>
      </w:pPr>
    </w:p>
    <w:p w14:paraId="3E482E73" w14:textId="6D42A001" w:rsidR="009D0EBD" w:rsidRPr="009D0EBD" w:rsidRDefault="009D0EBD" w:rsidP="00200597">
      <w:pPr>
        <w:spacing w:after="0" w:line="240" w:lineRule="auto"/>
        <w:rPr>
          <w:sz w:val="24"/>
          <w:szCs w:val="24"/>
          <w:lang w:val="en-US"/>
        </w:rPr>
      </w:pPr>
      <w:r w:rsidRPr="009D0EBD">
        <w:rPr>
          <w:rFonts w:ascii="Segoe UI Symbol" w:hAnsi="Segoe UI Symbol" w:cs="Segoe UI Symbol"/>
          <w:sz w:val="24"/>
          <w:szCs w:val="24"/>
          <w:lang w:val="en-US"/>
        </w:rPr>
        <w:t>☐</w:t>
      </w:r>
      <w:r w:rsidRPr="009D0EBD">
        <w:rPr>
          <w:sz w:val="24"/>
          <w:szCs w:val="24"/>
          <w:lang w:val="en-US"/>
        </w:rPr>
        <w:t xml:space="preserve"> Individual Award for Ethical AI &amp; Human Rights Protection</w:t>
      </w:r>
      <w:r w:rsidR="004A5B42">
        <w:rPr>
          <w:sz w:val="24"/>
          <w:szCs w:val="24"/>
          <w:lang w:val="en-US"/>
        </w:rPr>
        <w:t>.</w:t>
      </w:r>
    </w:p>
    <w:p w14:paraId="722AD401" w14:textId="20F5D6C0" w:rsidR="009D0EBD" w:rsidRPr="007D4553" w:rsidRDefault="009D0EBD" w:rsidP="009D0EBD">
      <w:pPr>
        <w:spacing w:after="0" w:line="240" w:lineRule="auto"/>
        <w:rPr>
          <w:sz w:val="20"/>
          <w:szCs w:val="20"/>
          <w:lang w:val="en-US"/>
        </w:rPr>
      </w:pPr>
      <w:r w:rsidRPr="007D4553">
        <w:rPr>
          <w:sz w:val="20"/>
          <w:szCs w:val="20"/>
          <w:lang w:val="en-US"/>
        </w:rPr>
        <w:t>(For researchers, technologists</w:t>
      </w:r>
      <w:r w:rsidR="007D4553">
        <w:rPr>
          <w:sz w:val="20"/>
          <w:szCs w:val="20"/>
          <w:lang w:val="en-US"/>
        </w:rPr>
        <w:t xml:space="preserve"> and</w:t>
      </w:r>
      <w:r w:rsidRPr="007D4553">
        <w:rPr>
          <w:sz w:val="20"/>
          <w:szCs w:val="20"/>
          <w:lang w:val="en-US"/>
        </w:rPr>
        <w:t xml:space="preserve"> </w:t>
      </w:r>
      <w:r w:rsidR="006C6BBC" w:rsidRPr="007D4553">
        <w:rPr>
          <w:sz w:val="20"/>
          <w:szCs w:val="20"/>
          <w:lang w:val="en-US"/>
        </w:rPr>
        <w:t xml:space="preserve">human rights </w:t>
      </w:r>
      <w:r w:rsidRPr="007D4553">
        <w:rPr>
          <w:sz w:val="20"/>
          <w:szCs w:val="20"/>
          <w:lang w:val="en-US"/>
        </w:rPr>
        <w:t>defenders)</w:t>
      </w:r>
      <w:r w:rsidR="00086C9F">
        <w:rPr>
          <w:sz w:val="20"/>
          <w:szCs w:val="20"/>
          <w:lang w:val="en-US"/>
        </w:rPr>
        <w:t>.</w:t>
      </w:r>
    </w:p>
    <w:p w14:paraId="70142F95" w14:textId="77777777" w:rsidR="009D0EBD" w:rsidRPr="009D0EBD" w:rsidRDefault="009D0EBD" w:rsidP="009D0EBD">
      <w:pPr>
        <w:spacing w:after="0" w:line="240" w:lineRule="auto"/>
        <w:rPr>
          <w:sz w:val="24"/>
          <w:szCs w:val="24"/>
          <w:lang w:val="en-US"/>
        </w:rPr>
      </w:pPr>
    </w:p>
    <w:p w14:paraId="517265D5" w14:textId="30014658" w:rsidR="009D0EBD" w:rsidRDefault="009D0EBD" w:rsidP="009D0EBD">
      <w:pPr>
        <w:spacing w:after="0" w:line="240" w:lineRule="auto"/>
        <w:rPr>
          <w:sz w:val="24"/>
          <w:szCs w:val="24"/>
          <w:lang w:val="en-US"/>
        </w:rPr>
      </w:pPr>
      <w:r w:rsidRPr="009D0EBD">
        <w:rPr>
          <w:rFonts w:ascii="Segoe UI Symbol" w:hAnsi="Segoe UI Symbol" w:cs="Segoe UI Symbol"/>
          <w:sz w:val="24"/>
          <w:szCs w:val="24"/>
          <w:lang w:val="en-US"/>
        </w:rPr>
        <w:t>☐</w:t>
      </w:r>
      <w:r w:rsidRPr="009D0EBD">
        <w:rPr>
          <w:sz w:val="24"/>
          <w:szCs w:val="24"/>
          <w:lang w:val="en-US"/>
        </w:rPr>
        <w:t xml:space="preserve"> Honorary Award for Ethical Technology &amp; Human Rights Impact</w:t>
      </w:r>
      <w:r w:rsidR="004A5B42">
        <w:rPr>
          <w:sz w:val="24"/>
          <w:szCs w:val="24"/>
          <w:lang w:val="en-US"/>
        </w:rPr>
        <w:t>.</w:t>
      </w:r>
    </w:p>
    <w:p w14:paraId="05FCB4CA" w14:textId="7353F0D5" w:rsidR="007D4553" w:rsidRDefault="007D4553" w:rsidP="007D4553">
      <w:pPr>
        <w:rPr>
          <w:i/>
          <w:iCs/>
          <w:sz w:val="20"/>
          <w:szCs w:val="20"/>
          <w:lang w:val="en-US"/>
        </w:rPr>
      </w:pPr>
      <w:r>
        <w:rPr>
          <w:i/>
          <w:iCs/>
          <w:sz w:val="20"/>
          <w:szCs w:val="20"/>
          <w:lang w:val="en-US"/>
        </w:rPr>
        <w:t>*</w:t>
      </w:r>
      <w:r w:rsidRPr="007D4553">
        <w:rPr>
          <w:i/>
          <w:iCs/>
          <w:sz w:val="20"/>
          <w:szCs w:val="20"/>
          <w:lang w:val="en-US"/>
        </w:rPr>
        <w:t>Non-monetary recognition</w:t>
      </w:r>
    </w:p>
    <w:p w14:paraId="1D348231" w14:textId="6E1D4FE1" w:rsidR="00681244" w:rsidRPr="00476446" w:rsidRDefault="009D0EBD" w:rsidP="00476446">
      <w:pPr>
        <w:rPr>
          <w:sz w:val="20"/>
          <w:szCs w:val="20"/>
          <w:lang w:val="en-US"/>
        </w:rPr>
      </w:pPr>
      <w:r w:rsidRPr="00086C9F">
        <w:rPr>
          <w:sz w:val="20"/>
          <w:szCs w:val="20"/>
          <w:lang w:val="en-US"/>
        </w:rPr>
        <w:t xml:space="preserve">(For individuals or institutions with a long-term contribution to digital </w:t>
      </w:r>
      <w:r w:rsidR="006C6BBC" w:rsidRPr="00086C9F">
        <w:rPr>
          <w:sz w:val="20"/>
          <w:szCs w:val="20"/>
          <w:lang w:val="en-US"/>
        </w:rPr>
        <w:t xml:space="preserve">human </w:t>
      </w:r>
      <w:r w:rsidRPr="00086C9F">
        <w:rPr>
          <w:sz w:val="20"/>
          <w:szCs w:val="20"/>
          <w:lang w:val="en-US"/>
        </w:rPr>
        <w:t>rights)</w:t>
      </w:r>
      <w:r w:rsidR="00086C9F">
        <w:rPr>
          <w:sz w:val="20"/>
          <w:szCs w:val="20"/>
          <w:lang w:val="en-US"/>
        </w:rPr>
        <w:t>.</w:t>
      </w:r>
      <w:r w:rsidR="005F4E3C">
        <w:rPr>
          <w:noProof/>
          <w:lang w:val="en-GB" w:eastAsia="en-GB"/>
        </w:rPr>
        <w:drawing>
          <wp:anchor distT="0" distB="0" distL="114300" distR="114300" simplePos="0" relativeHeight="251704320" behindDoc="0" locked="0" layoutInCell="1" allowOverlap="1" wp14:anchorId="631DBD10" wp14:editId="0600655C">
            <wp:simplePos x="0" y="0"/>
            <wp:positionH relativeFrom="margin">
              <wp:posOffset>45720</wp:posOffset>
            </wp:positionH>
            <wp:positionV relativeFrom="paragraph">
              <wp:posOffset>256540</wp:posOffset>
            </wp:positionV>
            <wp:extent cx="254000" cy="266065"/>
            <wp:effectExtent l="0" t="0" r="0" b="635"/>
            <wp:wrapNone/>
            <wp:docPr id="311365228" name="Picture 311365228" descr="GCHRAGD_en-tê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CHRAGD_en-tête.jpg"/>
                    <pic:cNvPicPr>
                      <a:picLocks noChangeAspect="1"/>
                    </pic:cNvPicPr>
                  </pic:nvPicPr>
                  <pic:blipFill>
                    <a:blip r:embed="rId12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</a:blip>
                    <a:srcRect t="12924" r="84921" b="49152"/>
                    <a:stretch>
                      <a:fillRect/>
                    </a:stretch>
                  </pic:blipFill>
                  <pic:spPr>
                    <a:xfrm>
                      <a:off x="0" y="0"/>
                      <a:ext cx="254000" cy="26606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2E24BD" w14:textId="0E7C8B07" w:rsidR="005F4E3C" w:rsidRPr="0047340E" w:rsidRDefault="005F4E3C" w:rsidP="004A5B42">
      <w:pPr>
        <w:spacing w:after="0" w:line="240" w:lineRule="auto"/>
        <w:rPr>
          <w:rFonts w:ascii="Poppins" w:eastAsia="Arial" w:hAnsi="Poppins" w:cs="Poppins"/>
          <w:b/>
          <w:color w:val="5B9BD5" w:themeColor="accent1"/>
          <w:sz w:val="24"/>
          <w:szCs w:val="24"/>
          <w:lang w:val="en"/>
        </w:rPr>
      </w:pPr>
      <w:r w:rsidRPr="0047340E">
        <w:rPr>
          <w:rFonts w:ascii="Poppins" w:hAnsi="Poppins" w:cs="Poppins"/>
          <w:color w:val="5B9BD5" w:themeColor="accent1"/>
          <w:sz w:val="20"/>
          <w:szCs w:val="20"/>
          <w:lang w:val="en-US"/>
        </w:rPr>
        <w:t xml:space="preserve">         </w:t>
      </w:r>
      <w:r w:rsidR="004A5B42" w:rsidRPr="0047340E">
        <w:rPr>
          <w:rFonts w:ascii="Poppins" w:eastAsia="Arial" w:hAnsi="Poppins" w:cs="Poppins"/>
          <w:b/>
          <w:color w:val="5B9BD5" w:themeColor="accent1"/>
          <w:sz w:val="24"/>
          <w:szCs w:val="24"/>
          <w:lang w:val="en-US"/>
        </w:rPr>
        <w:t>Nomination Statement</w:t>
      </w:r>
    </w:p>
    <w:p w14:paraId="0944387C" w14:textId="77777777" w:rsidR="005F4E3C" w:rsidRPr="005F4E3C" w:rsidRDefault="005F4E3C" w:rsidP="005F4E3C">
      <w:pPr>
        <w:spacing w:after="0" w:line="240" w:lineRule="auto"/>
        <w:rPr>
          <w:rFonts w:ascii="Poppins" w:hAnsi="Poppins" w:cs="Poppins"/>
          <w:sz w:val="20"/>
          <w:szCs w:val="20"/>
          <w:lang w:val="en-US"/>
        </w:rPr>
      </w:pPr>
    </w:p>
    <w:p w14:paraId="081B6F14" w14:textId="3ED807C4" w:rsidR="005F4E3C" w:rsidRDefault="0047340E" w:rsidP="0047340E">
      <w:pPr>
        <w:spacing w:after="0" w:line="240" w:lineRule="auto"/>
        <w:rPr>
          <w:lang w:val="en-US"/>
        </w:rPr>
      </w:pPr>
      <w:r w:rsidRPr="0047340E">
        <w:rPr>
          <w:lang w:val="en-US"/>
        </w:rPr>
        <w:t>Please address the following points clearly and concisely</w:t>
      </w:r>
      <w:r>
        <w:rPr>
          <w:lang w:val="en-US"/>
        </w:rPr>
        <w:t>:</w:t>
      </w:r>
    </w:p>
    <w:p w14:paraId="7216FB55" w14:textId="492F1E72" w:rsidR="0047340E" w:rsidRPr="00AB5452" w:rsidRDefault="0077706F" w:rsidP="0077706F">
      <w:pPr>
        <w:rPr>
          <w:sz w:val="20"/>
          <w:szCs w:val="20"/>
          <w:lang w:val="en-US"/>
        </w:rPr>
      </w:pPr>
      <w:r w:rsidRPr="00AB5452">
        <w:rPr>
          <w:sz w:val="20"/>
          <w:szCs w:val="20"/>
          <w:lang w:val="en-US"/>
        </w:rPr>
        <w:t xml:space="preserve">* </w:t>
      </w:r>
      <w:r w:rsidR="00AB5452" w:rsidRPr="00AB5452">
        <w:t>(maximum 3 pages)</w:t>
      </w:r>
    </w:p>
    <w:p w14:paraId="726AD364" w14:textId="77777777" w:rsidR="0047340E" w:rsidRPr="0047340E" w:rsidRDefault="0047340E" w:rsidP="0047340E">
      <w:pPr>
        <w:spacing w:after="0" w:line="240" w:lineRule="auto"/>
        <w:rPr>
          <w:lang w:val="en-CH"/>
        </w:rPr>
      </w:pPr>
      <w:r w:rsidRPr="0047340E">
        <w:rPr>
          <w:b/>
          <w:bCs/>
          <w:lang w:val="en-CH"/>
        </w:rPr>
        <w:t>A. Impact</w:t>
      </w:r>
      <w:r w:rsidRPr="0047340E">
        <w:rPr>
          <w:lang w:val="en-CH"/>
        </w:rPr>
        <w:br/>
        <w:t>Describe the nominee’s contribution to the promotion and protection of digital human rights. Include tangible outcomes, such as:</w:t>
      </w:r>
    </w:p>
    <w:p w14:paraId="073C90CD" w14:textId="1C58039C" w:rsidR="0047340E" w:rsidRPr="0047340E" w:rsidRDefault="0047340E" w:rsidP="0047340E">
      <w:pPr>
        <w:numPr>
          <w:ilvl w:val="0"/>
          <w:numId w:val="26"/>
        </w:numPr>
        <w:spacing w:after="0" w:line="240" w:lineRule="auto"/>
        <w:rPr>
          <w:lang w:val="en-CH"/>
        </w:rPr>
      </w:pPr>
      <w:r w:rsidRPr="0047340E">
        <w:rPr>
          <w:lang w:val="en-CH"/>
        </w:rPr>
        <w:t>Policy changes</w:t>
      </w:r>
      <w:r w:rsidR="0077706F">
        <w:rPr>
          <w:lang w:val="en-CH"/>
        </w:rPr>
        <w:t>.</w:t>
      </w:r>
    </w:p>
    <w:p w14:paraId="398BCA7C" w14:textId="778F38A2" w:rsidR="0047340E" w:rsidRPr="0047340E" w:rsidRDefault="0047340E" w:rsidP="0047340E">
      <w:pPr>
        <w:numPr>
          <w:ilvl w:val="0"/>
          <w:numId w:val="26"/>
        </w:numPr>
        <w:spacing w:after="0" w:line="240" w:lineRule="auto"/>
        <w:rPr>
          <w:lang w:val="en-CH"/>
        </w:rPr>
      </w:pPr>
      <w:r w:rsidRPr="0047340E">
        <w:rPr>
          <w:lang w:val="en-CH"/>
        </w:rPr>
        <w:lastRenderedPageBreak/>
        <w:t>Legal reforms</w:t>
      </w:r>
      <w:r w:rsidR="0077706F">
        <w:rPr>
          <w:lang w:val="en-CH"/>
        </w:rPr>
        <w:t>.</w:t>
      </w:r>
    </w:p>
    <w:p w14:paraId="42E3D1DC" w14:textId="4C7C8B33" w:rsidR="0047340E" w:rsidRPr="0047340E" w:rsidRDefault="0047340E" w:rsidP="0047340E">
      <w:pPr>
        <w:numPr>
          <w:ilvl w:val="0"/>
          <w:numId w:val="26"/>
        </w:numPr>
        <w:spacing w:after="0" w:line="240" w:lineRule="auto"/>
        <w:rPr>
          <w:lang w:val="en-CH"/>
        </w:rPr>
      </w:pPr>
      <w:r w:rsidRPr="0047340E">
        <w:rPr>
          <w:lang w:val="en-CH"/>
        </w:rPr>
        <w:t>Online safety advancements</w:t>
      </w:r>
      <w:r w:rsidR="0077706F">
        <w:rPr>
          <w:lang w:val="en-CH"/>
        </w:rPr>
        <w:t>.</w:t>
      </w:r>
    </w:p>
    <w:p w14:paraId="6DDB86AE" w14:textId="0A3BF5B5" w:rsidR="0047340E" w:rsidRPr="0047340E" w:rsidRDefault="0047340E" w:rsidP="0077706F">
      <w:pPr>
        <w:numPr>
          <w:ilvl w:val="0"/>
          <w:numId w:val="26"/>
        </w:numPr>
        <w:spacing w:after="0" w:line="240" w:lineRule="auto"/>
        <w:rPr>
          <w:lang w:val="en-CH"/>
        </w:rPr>
      </w:pPr>
      <w:r w:rsidRPr="0047340E">
        <w:rPr>
          <w:lang w:val="en-CH"/>
        </w:rPr>
        <w:t>Awareness campaigns</w:t>
      </w:r>
      <w:r w:rsidR="0077706F">
        <w:rPr>
          <w:lang w:val="en-CH"/>
        </w:rPr>
        <w:t>.</w:t>
      </w:r>
    </w:p>
    <w:p w14:paraId="19CABAAC" w14:textId="77777777" w:rsidR="0047340E" w:rsidRDefault="0047340E" w:rsidP="0047340E">
      <w:pPr>
        <w:numPr>
          <w:ilvl w:val="0"/>
          <w:numId w:val="26"/>
        </w:numPr>
        <w:spacing w:after="0" w:line="240" w:lineRule="auto"/>
        <w:rPr>
          <w:lang w:val="en-CH"/>
        </w:rPr>
      </w:pPr>
      <w:r w:rsidRPr="0047340E">
        <w:rPr>
          <w:lang w:val="en-CH"/>
        </w:rPr>
        <w:t>Evidence of positive change</w:t>
      </w:r>
    </w:p>
    <w:p w14:paraId="51246500" w14:textId="77777777" w:rsidR="00476446" w:rsidRDefault="00476446" w:rsidP="00476446">
      <w:pPr>
        <w:spacing w:after="0" w:line="240" w:lineRule="auto"/>
        <w:rPr>
          <w:lang w:val="en-CH"/>
        </w:rPr>
      </w:pPr>
    </w:p>
    <w:p w14:paraId="7A06B366" w14:textId="77777777" w:rsidR="00476446" w:rsidRDefault="00476446" w:rsidP="00476446">
      <w:pPr>
        <w:spacing w:after="0" w:line="240" w:lineRule="auto"/>
        <w:rPr>
          <w:lang w:val="en-CH"/>
        </w:rPr>
      </w:pPr>
      <w:r>
        <w:rPr>
          <w:lang w:val="en-CH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8DF6F17" w14:textId="77777777" w:rsidR="0077706F" w:rsidRDefault="0077706F" w:rsidP="0047340E">
      <w:pPr>
        <w:spacing w:after="0" w:line="240" w:lineRule="auto"/>
        <w:rPr>
          <w:b/>
          <w:bCs/>
          <w:lang w:val="en-CH"/>
        </w:rPr>
      </w:pPr>
    </w:p>
    <w:p w14:paraId="11681CE6" w14:textId="5CB7532F" w:rsidR="0047340E" w:rsidRDefault="0047340E" w:rsidP="0047340E">
      <w:pPr>
        <w:spacing w:after="0" w:line="240" w:lineRule="auto"/>
        <w:rPr>
          <w:lang w:val="en-CH"/>
        </w:rPr>
      </w:pPr>
      <w:r w:rsidRPr="0047340E">
        <w:rPr>
          <w:b/>
          <w:bCs/>
          <w:lang w:val="en-CH"/>
        </w:rPr>
        <w:t>B. Innovation</w:t>
      </w:r>
      <w:r w:rsidRPr="0047340E">
        <w:rPr>
          <w:lang w:val="en-CH"/>
        </w:rPr>
        <w:br/>
        <w:t>Explain how the nominee’s approach offers creative, forward-thinking, or unique solutions to digital human rights challenges</w:t>
      </w:r>
      <w:r w:rsidR="00476446">
        <w:rPr>
          <w:lang w:val="en-CH"/>
        </w:rPr>
        <w:t>:</w:t>
      </w:r>
    </w:p>
    <w:p w14:paraId="572BE191" w14:textId="77777777" w:rsidR="00476446" w:rsidRDefault="00476446" w:rsidP="00476446">
      <w:pPr>
        <w:spacing w:after="0" w:line="240" w:lineRule="auto"/>
        <w:rPr>
          <w:lang w:val="en-CH"/>
        </w:rPr>
      </w:pPr>
      <w:r>
        <w:rPr>
          <w:lang w:val="en-CH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B71F2D7" w14:textId="77777777" w:rsidR="0077706F" w:rsidRPr="0047340E" w:rsidRDefault="0077706F" w:rsidP="0047340E">
      <w:pPr>
        <w:spacing w:after="0" w:line="240" w:lineRule="auto"/>
        <w:rPr>
          <w:lang w:val="en-CH"/>
        </w:rPr>
      </w:pPr>
    </w:p>
    <w:p w14:paraId="622950CF" w14:textId="7726363D" w:rsidR="0047340E" w:rsidRDefault="0047340E" w:rsidP="0047340E">
      <w:pPr>
        <w:spacing w:after="0" w:line="240" w:lineRule="auto"/>
        <w:rPr>
          <w:lang w:val="en-CH"/>
        </w:rPr>
      </w:pPr>
      <w:r w:rsidRPr="0047340E">
        <w:rPr>
          <w:b/>
          <w:bCs/>
          <w:lang w:val="en-CH"/>
        </w:rPr>
        <w:t>C. Courage and Resilience</w:t>
      </w:r>
      <w:r w:rsidRPr="0047340E">
        <w:rPr>
          <w:lang w:val="en-CH"/>
        </w:rPr>
        <w:br/>
      </w:r>
      <w:r w:rsidR="0077706F" w:rsidRPr="0047340E">
        <w:rPr>
          <w:lang w:val="en-CH"/>
        </w:rPr>
        <w:t xml:space="preserve">Explain </w:t>
      </w:r>
      <w:r w:rsidRPr="0047340E">
        <w:rPr>
          <w:lang w:val="en-CH"/>
        </w:rPr>
        <w:t>how the nominee has demonstrated bravery</w:t>
      </w:r>
      <w:r w:rsidR="0077706F">
        <w:rPr>
          <w:lang w:val="en-CH"/>
        </w:rPr>
        <w:t xml:space="preserve"> or</w:t>
      </w:r>
      <w:r w:rsidRPr="0047340E">
        <w:rPr>
          <w:lang w:val="en-CH"/>
        </w:rPr>
        <w:t xml:space="preserve"> integrity in the face of adversity</w:t>
      </w:r>
      <w:r w:rsidR="00476446">
        <w:rPr>
          <w:lang w:val="en-CH"/>
        </w:rPr>
        <w:t>:</w:t>
      </w:r>
    </w:p>
    <w:p w14:paraId="3ADAFE49" w14:textId="77777777" w:rsidR="00476446" w:rsidRDefault="00476446" w:rsidP="00476446">
      <w:pPr>
        <w:spacing w:after="0" w:line="240" w:lineRule="auto"/>
        <w:rPr>
          <w:lang w:val="en-CH"/>
        </w:rPr>
      </w:pPr>
      <w:r>
        <w:rPr>
          <w:lang w:val="en-CH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074E5EB" w14:textId="77777777" w:rsidR="0077706F" w:rsidRPr="0047340E" w:rsidRDefault="0077706F" w:rsidP="0047340E">
      <w:pPr>
        <w:spacing w:after="0" w:line="240" w:lineRule="auto"/>
        <w:rPr>
          <w:lang w:val="en-CH"/>
        </w:rPr>
      </w:pPr>
    </w:p>
    <w:p w14:paraId="660E0A4F" w14:textId="6C1944A4" w:rsidR="0047340E" w:rsidRDefault="0047340E" w:rsidP="0047340E">
      <w:pPr>
        <w:spacing w:after="0" w:line="240" w:lineRule="auto"/>
        <w:rPr>
          <w:lang w:val="en-CH"/>
        </w:rPr>
      </w:pPr>
      <w:r w:rsidRPr="0047340E">
        <w:rPr>
          <w:b/>
          <w:bCs/>
          <w:lang w:val="en-CH"/>
        </w:rPr>
        <w:t>D. Future Vision</w:t>
      </w:r>
      <w:r w:rsidRPr="0047340E">
        <w:rPr>
          <w:lang w:val="en-CH"/>
        </w:rPr>
        <w:br/>
        <w:t>Briefly outline how the nominee intends to further promote digital human rights and how the HRRA could support this work</w:t>
      </w:r>
      <w:r w:rsidR="00476446">
        <w:rPr>
          <w:lang w:val="en-CH"/>
        </w:rPr>
        <w:t>:</w:t>
      </w:r>
    </w:p>
    <w:p w14:paraId="4B8B9969" w14:textId="5343D5A1" w:rsidR="00476446" w:rsidRDefault="00476446" w:rsidP="0047340E">
      <w:pPr>
        <w:spacing w:after="0" w:line="240" w:lineRule="auto"/>
        <w:rPr>
          <w:lang w:val="en-CH"/>
        </w:rPr>
      </w:pPr>
      <w:r>
        <w:rPr>
          <w:lang w:val="en-CH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99C1E64" w14:textId="77777777" w:rsidR="00086C9F" w:rsidRDefault="00086C9F" w:rsidP="0047340E">
      <w:pPr>
        <w:spacing w:after="0" w:line="240" w:lineRule="auto"/>
        <w:rPr>
          <w:lang w:val="en-CH"/>
        </w:rPr>
      </w:pPr>
    </w:p>
    <w:p w14:paraId="76CD025B" w14:textId="452002BA" w:rsidR="00086C9F" w:rsidRPr="0047340E" w:rsidRDefault="0048543F" w:rsidP="00086C9F">
      <w:pPr>
        <w:spacing w:after="0" w:line="240" w:lineRule="auto"/>
        <w:jc w:val="both"/>
        <w:rPr>
          <w:i/>
          <w:iCs/>
          <w:lang w:val="en-US"/>
        </w:rPr>
      </w:pPr>
      <w:r>
        <w:rPr>
          <w:i/>
          <w:iCs/>
          <w:lang w:val="en-US"/>
        </w:rPr>
        <w:t>*</w:t>
      </w:r>
      <w:r w:rsidR="00086C9F" w:rsidRPr="0048543F">
        <w:rPr>
          <w:i/>
          <w:iCs/>
          <w:lang w:val="en-US"/>
        </w:rPr>
        <w:t>Nominations will be evaluated based on clarity, impact, innovation, and relevance to the digital human rights theme.</w:t>
      </w:r>
    </w:p>
    <w:p w14:paraId="20795FEC" w14:textId="77777777" w:rsidR="006F2EED" w:rsidRDefault="006F2EED" w:rsidP="0077706F">
      <w:pPr>
        <w:spacing w:after="0" w:line="240" w:lineRule="auto"/>
        <w:rPr>
          <w:sz w:val="24"/>
          <w:szCs w:val="24"/>
          <w:lang w:val="en-US"/>
        </w:rPr>
      </w:pPr>
    </w:p>
    <w:p w14:paraId="77616CB6" w14:textId="0CB46618" w:rsidR="00BD0DA5" w:rsidRDefault="00E303DE" w:rsidP="0077706F">
      <w:pPr>
        <w:spacing w:after="0" w:line="240" w:lineRule="auto"/>
        <w:rPr>
          <w:rFonts w:ascii="Poppins" w:eastAsia="Arial" w:hAnsi="Poppins" w:cs="Poppins"/>
          <w:b/>
          <w:bCs/>
          <w:color w:val="5B9BD5" w:themeColor="accent1"/>
          <w:sz w:val="24"/>
          <w:szCs w:val="24"/>
          <w:lang w:val="en-US"/>
        </w:rPr>
      </w:pPr>
      <w:r w:rsidRPr="0077706F">
        <w:rPr>
          <w:noProof/>
          <w:color w:val="5B9BD5" w:themeColor="accent1"/>
          <w:lang w:val="en-GB" w:eastAsia="en-GB"/>
        </w:rPr>
        <w:drawing>
          <wp:anchor distT="0" distB="0" distL="114300" distR="114300" simplePos="0" relativeHeight="251706368" behindDoc="0" locked="0" layoutInCell="1" allowOverlap="1" wp14:anchorId="5E6753BC" wp14:editId="1C382ACB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254000" cy="266065"/>
            <wp:effectExtent l="0" t="0" r="0" b="635"/>
            <wp:wrapNone/>
            <wp:docPr id="1922298442" name="Picture 1922298442" descr="GCHRAGD_en-tê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CHRAGD_en-tête.jpg"/>
                    <pic:cNvPicPr>
                      <a:picLocks noChangeAspect="1"/>
                    </pic:cNvPicPr>
                  </pic:nvPicPr>
                  <pic:blipFill>
                    <a:blip r:embed="rId12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</a:blip>
                    <a:srcRect t="12924" r="84921" b="49152"/>
                    <a:stretch>
                      <a:fillRect/>
                    </a:stretch>
                  </pic:blipFill>
                  <pic:spPr>
                    <a:xfrm>
                      <a:off x="0" y="0"/>
                      <a:ext cx="254000" cy="26606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2EED">
        <w:rPr>
          <w:sz w:val="24"/>
          <w:szCs w:val="24"/>
          <w:lang w:val="en-US"/>
        </w:rPr>
        <w:t xml:space="preserve">       </w:t>
      </w:r>
      <w:r w:rsidR="0077706F" w:rsidRPr="0077706F">
        <w:rPr>
          <w:rFonts w:ascii="Poppins" w:eastAsia="Arial" w:hAnsi="Poppins" w:cs="Poppins"/>
          <w:b/>
          <w:bCs/>
          <w:color w:val="5B9BD5" w:themeColor="accent1"/>
          <w:sz w:val="24"/>
          <w:szCs w:val="24"/>
          <w:lang w:val="en-US"/>
        </w:rPr>
        <w:t>Supporting Documents (Required)</w:t>
      </w:r>
    </w:p>
    <w:p w14:paraId="6F946A31" w14:textId="45836D57" w:rsidR="00BD0DA5" w:rsidRPr="0031226B" w:rsidRDefault="0031226B" w:rsidP="0031226B">
      <w:pPr>
        <w:rPr>
          <w:i/>
          <w:iCs/>
          <w:sz w:val="20"/>
          <w:szCs w:val="20"/>
          <w:lang w:val="en-US"/>
        </w:rPr>
      </w:pPr>
      <w:r>
        <w:rPr>
          <w:i/>
          <w:iCs/>
          <w:sz w:val="20"/>
          <w:szCs w:val="20"/>
          <w:lang w:val="en-US"/>
        </w:rPr>
        <w:t xml:space="preserve">       *</w:t>
      </w:r>
      <w:r w:rsidRPr="0031226B">
        <w:rPr>
          <w:i/>
          <w:iCs/>
          <w:sz w:val="20"/>
          <w:szCs w:val="20"/>
          <w:lang w:val="en-US"/>
        </w:rPr>
        <w:t>PDF or Word format preferred.</w:t>
      </w:r>
    </w:p>
    <w:p w14:paraId="5093E092" w14:textId="0516E7C1" w:rsidR="0077706F" w:rsidRPr="0077706F" w:rsidRDefault="0077706F" w:rsidP="001269EA">
      <w:pPr>
        <w:pStyle w:val="ListParagraph"/>
        <w:numPr>
          <w:ilvl w:val="0"/>
          <w:numId w:val="27"/>
        </w:numPr>
        <w:spacing w:after="0" w:line="240" w:lineRule="auto"/>
        <w:rPr>
          <w:lang w:val="en-CH"/>
        </w:rPr>
      </w:pPr>
      <w:r w:rsidRPr="0077706F">
        <w:rPr>
          <w:lang w:val="en-CH"/>
        </w:rPr>
        <w:t>Completed Nomination Form.</w:t>
      </w:r>
    </w:p>
    <w:p w14:paraId="541B242B" w14:textId="77777777" w:rsidR="0077706F" w:rsidRPr="0077706F" w:rsidRDefault="0077706F" w:rsidP="001269EA">
      <w:pPr>
        <w:spacing w:after="0" w:line="240" w:lineRule="auto"/>
        <w:rPr>
          <w:lang w:val="en-CH"/>
        </w:rPr>
      </w:pPr>
    </w:p>
    <w:p w14:paraId="30476B60" w14:textId="4E98E8D9" w:rsidR="0077706F" w:rsidRPr="0077706F" w:rsidRDefault="0077706F" w:rsidP="001269EA">
      <w:pPr>
        <w:pStyle w:val="ListParagraph"/>
        <w:numPr>
          <w:ilvl w:val="0"/>
          <w:numId w:val="27"/>
        </w:numPr>
        <w:spacing w:after="0" w:line="240" w:lineRule="auto"/>
        <w:rPr>
          <w:lang w:val="en-CH"/>
        </w:rPr>
      </w:pPr>
      <w:r w:rsidRPr="0077706F">
        <w:rPr>
          <w:lang w:val="en-CH"/>
        </w:rPr>
        <w:t>Detailed nomination statement (above).</w:t>
      </w:r>
    </w:p>
    <w:p w14:paraId="3EEF0EFA" w14:textId="77777777" w:rsidR="0077706F" w:rsidRPr="0077706F" w:rsidRDefault="0077706F" w:rsidP="001269EA">
      <w:pPr>
        <w:spacing w:after="0" w:line="240" w:lineRule="auto"/>
        <w:rPr>
          <w:lang w:val="en-CH"/>
        </w:rPr>
      </w:pPr>
    </w:p>
    <w:p w14:paraId="4CCE1925" w14:textId="66875937" w:rsidR="0077706F" w:rsidRPr="00BE576E" w:rsidRDefault="0077706F" w:rsidP="00BE576E">
      <w:pPr>
        <w:pStyle w:val="ListParagraph"/>
        <w:numPr>
          <w:ilvl w:val="0"/>
          <w:numId w:val="27"/>
        </w:numPr>
        <w:spacing w:after="0" w:line="240" w:lineRule="auto"/>
        <w:rPr>
          <w:lang w:val="en-CH"/>
        </w:rPr>
      </w:pPr>
      <w:r w:rsidRPr="0077706F">
        <w:rPr>
          <w:lang w:val="en-CH"/>
        </w:rPr>
        <w:t>Supporting materials: e.g., reports, testimonials, media coverage, or campaign materials</w:t>
      </w:r>
      <w:r w:rsidR="00BE576E">
        <w:rPr>
          <w:lang w:val="en-CH"/>
        </w:rPr>
        <w:t>.</w:t>
      </w:r>
    </w:p>
    <w:p w14:paraId="72D0AB20" w14:textId="77777777" w:rsidR="006F2EED" w:rsidRDefault="0077706F" w:rsidP="001269EA">
      <w:pPr>
        <w:pStyle w:val="ListParagraph"/>
        <w:numPr>
          <w:ilvl w:val="0"/>
          <w:numId w:val="27"/>
        </w:numPr>
        <w:spacing w:after="0" w:line="240" w:lineRule="auto"/>
        <w:rPr>
          <w:lang w:val="en-CH"/>
        </w:rPr>
      </w:pPr>
      <w:r w:rsidRPr="0077706F">
        <w:rPr>
          <w:lang w:val="en-CH"/>
        </w:rPr>
        <w:t>At least two references (name, affiliation, and contact information)</w:t>
      </w:r>
      <w:r>
        <w:rPr>
          <w:lang w:val="en-CH"/>
        </w:rPr>
        <w:t>.</w:t>
      </w:r>
    </w:p>
    <w:p w14:paraId="3C0B9CFF" w14:textId="18A059B3" w:rsidR="006F2EED" w:rsidRPr="006F2EED" w:rsidRDefault="006F2EED" w:rsidP="006F2EED">
      <w:pPr>
        <w:spacing w:after="0" w:line="240" w:lineRule="auto"/>
        <w:rPr>
          <w:lang w:val="en-CH"/>
        </w:rPr>
      </w:pPr>
      <w:r w:rsidRPr="0077706F">
        <w:rPr>
          <w:noProof/>
          <w:lang w:val="en-GB" w:eastAsia="en-GB"/>
        </w:rPr>
        <w:drawing>
          <wp:anchor distT="0" distB="0" distL="114300" distR="114300" simplePos="0" relativeHeight="251709440" behindDoc="0" locked="0" layoutInCell="1" allowOverlap="1" wp14:anchorId="2AA6747C" wp14:editId="4EBAD195">
            <wp:simplePos x="0" y="0"/>
            <wp:positionH relativeFrom="margin">
              <wp:posOffset>-172720</wp:posOffset>
            </wp:positionH>
            <wp:positionV relativeFrom="paragraph">
              <wp:posOffset>177081</wp:posOffset>
            </wp:positionV>
            <wp:extent cx="254000" cy="266065"/>
            <wp:effectExtent l="0" t="0" r="0" b="635"/>
            <wp:wrapNone/>
            <wp:docPr id="2140468249" name="Picture 2140468249" descr="GCHRAGD_en-tê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CHRAGD_en-tête.jpg"/>
                    <pic:cNvPicPr>
                      <a:picLocks noChangeAspect="1"/>
                    </pic:cNvPicPr>
                  </pic:nvPicPr>
                  <pic:blipFill>
                    <a:blip r:embed="rId12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</a:blip>
                    <a:srcRect t="12924" r="84921" b="49152"/>
                    <a:stretch>
                      <a:fillRect/>
                    </a:stretch>
                  </pic:blipFill>
                  <pic:spPr>
                    <a:xfrm>
                      <a:off x="0" y="0"/>
                      <a:ext cx="254000" cy="26606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83150D" w14:textId="341B5BDF" w:rsidR="006F2EED" w:rsidRDefault="006F2EED" w:rsidP="006F2EED">
      <w:pPr>
        <w:spacing w:after="0" w:line="240" w:lineRule="auto"/>
        <w:rPr>
          <w:rFonts w:ascii="Poppins" w:eastAsia="Arial" w:hAnsi="Poppins" w:cs="Poppins"/>
          <w:b/>
          <w:color w:val="5B9BD5" w:themeColor="accent1"/>
          <w:sz w:val="24"/>
          <w:szCs w:val="24"/>
          <w:lang w:val="en"/>
        </w:rPr>
      </w:pPr>
      <w:r>
        <w:rPr>
          <w:rFonts w:ascii="Poppins" w:eastAsia="Arial" w:hAnsi="Poppins" w:cs="Poppins"/>
          <w:b/>
          <w:color w:val="5B9BD5" w:themeColor="accent1"/>
          <w:sz w:val="24"/>
          <w:szCs w:val="24"/>
          <w:lang w:val="en"/>
        </w:rPr>
        <w:t xml:space="preserve">   </w:t>
      </w:r>
      <w:r w:rsidRPr="006F2EED">
        <w:rPr>
          <w:rFonts w:ascii="Poppins" w:eastAsia="Arial" w:hAnsi="Poppins" w:cs="Poppins"/>
          <w:b/>
          <w:color w:val="5B9BD5" w:themeColor="accent1"/>
          <w:sz w:val="24"/>
          <w:szCs w:val="24"/>
          <w:lang w:val="en"/>
        </w:rPr>
        <w:t>Submission Instructions</w:t>
      </w:r>
    </w:p>
    <w:p w14:paraId="6395E1F9" w14:textId="77777777" w:rsidR="001269EA" w:rsidRPr="006F2EED" w:rsidRDefault="001269EA" w:rsidP="006F2EED">
      <w:pPr>
        <w:spacing w:after="0" w:line="240" w:lineRule="auto"/>
        <w:rPr>
          <w:rFonts w:ascii="Poppins" w:eastAsia="Arial" w:hAnsi="Poppins" w:cs="Poppins"/>
          <w:b/>
          <w:color w:val="5B9BD5" w:themeColor="accent1"/>
          <w:sz w:val="24"/>
          <w:szCs w:val="24"/>
          <w:lang w:val="en"/>
        </w:rPr>
      </w:pPr>
    </w:p>
    <w:p w14:paraId="5BCB7E92" w14:textId="2CA6E15A" w:rsidR="006F2EED" w:rsidRPr="006F2EED" w:rsidRDefault="006F2EED" w:rsidP="006F2EED">
      <w:pPr>
        <w:pStyle w:val="ListParagraph"/>
        <w:numPr>
          <w:ilvl w:val="0"/>
          <w:numId w:val="28"/>
        </w:numPr>
        <w:spacing w:after="0" w:line="240" w:lineRule="auto"/>
        <w:rPr>
          <w:lang w:val="en-CH"/>
        </w:rPr>
      </w:pPr>
      <w:r w:rsidRPr="006F2EED">
        <w:rPr>
          <w:lang w:val="en-CH"/>
        </w:rPr>
        <w:t xml:space="preserve">Please send all nomination materials by </w:t>
      </w:r>
      <w:r w:rsidR="001269EA">
        <w:rPr>
          <w:lang w:val="en-CH"/>
        </w:rPr>
        <w:t>1</w:t>
      </w:r>
      <w:r w:rsidRPr="006F2EED">
        <w:rPr>
          <w:lang w:val="en-CH"/>
        </w:rPr>
        <w:t xml:space="preserve"> </w:t>
      </w:r>
      <w:r w:rsidR="001269EA">
        <w:rPr>
          <w:lang w:val="en-CH"/>
        </w:rPr>
        <w:t>October</w:t>
      </w:r>
      <w:r w:rsidRPr="006F2EED">
        <w:rPr>
          <w:lang w:val="en-CH"/>
        </w:rPr>
        <w:t xml:space="preserve"> 2025 to: </w:t>
      </w:r>
      <w:hyperlink r:id="rId13" w:history="1">
        <w:r w:rsidR="001269EA" w:rsidRPr="00B5316D">
          <w:rPr>
            <w:rStyle w:val="Hyperlink"/>
            <w:lang w:val="en-CH"/>
          </w:rPr>
          <w:t>AFares@gchragd.org</w:t>
        </w:r>
      </w:hyperlink>
      <w:r w:rsidR="001269EA">
        <w:rPr>
          <w:lang w:val="en-CH"/>
        </w:rPr>
        <w:t xml:space="preserve"> </w:t>
      </w:r>
    </w:p>
    <w:p w14:paraId="28C381A1" w14:textId="77777777" w:rsidR="006F2EED" w:rsidRPr="006F2EED" w:rsidRDefault="006F2EED" w:rsidP="006F2EED">
      <w:pPr>
        <w:spacing w:after="0" w:line="240" w:lineRule="auto"/>
        <w:rPr>
          <w:lang w:val="en-CH"/>
        </w:rPr>
      </w:pPr>
    </w:p>
    <w:p w14:paraId="6F50C81D" w14:textId="022DF5D6" w:rsidR="006F2EED" w:rsidRPr="006F2EED" w:rsidRDefault="006F2EED" w:rsidP="006F2EED">
      <w:pPr>
        <w:pStyle w:val="ListParagraph"/>
        <w:numPr>
          <w:ilvl w:val="0"/>
          <w:numId w:val="28"/>
        </w:numPr>
        <w:spacing w:after="0" w:line="240" w:lineRule="auto"/>
        <w:rPr>
          <w:lang w:val="en-CH"/>
        </w:rPr>
      </w:pPr>
      <w:r w:rsidRPr="006F2EED">
        <w:rPr>
          <w:lang w:val="en-CH"/>
        </w:rPr>
        <w:t xml:space="preserve">For more information, visit: </w:t>
      </w:r>
    </w:p>
    <w:p w14:paraId="0919FD72" w14:textId="77777777" w:rsidR="006F2EED" w:rsidRPr="006F2EED" w:rsidRDefault="006F2EED" w:rsidP="006F2EED">
      <w:pPr>
        <w:spacing w:after="0" w:line="240" w:lineRule="auto"/>
        <w:rPr>
          <w:lang w:val="en-CH"/>
        </w:rPr>
      </w:pPr>
    </w:p>
    <w:p w14:paraId="34F89CCE" w14:textId="7D28B5F9" w:rsidR="006F2EED" w:rsidRPr="00BE576E" w:rsidRDefault="006F2EED" w:rsidP="00BE576E">
      <w:pPr>
        <w:pStyle w:val="ListParagraph"/>
        <w:numPr>
          <w:ilvl w:val="0"/>
          <w:numId w:val="28"/>
        </w:numPr>
        <w:spacing w:after="0" w:line="240" w:lineRule="auto"/>
        <w:rPr>
          <w:lang w:val="en-CH"/>
        </w:rPr>
      </w:pPr>
      <w:r w:rsidRPr="006F2EED">
        <w:rPr>
          <w:lang w:val="en-CH"/>
        </w:rPr>
        <w:t>Follow us on social media for updates:</w:t>
      </w:r>
      <w:r w:rsidRPr="00BE576E">
        <w:rPr>
          <w:lang w:val="en-CH"/>
        </w:rPr>
        <w:t>@GCHRAGD</w:t>
      </w:r>
      <w:r w:rsidR="00BE576E">
        <w:rPr>
          <w:lang w:val="en-CH"/>
        </w:rPr>
        <w:t xml:space="preserve"> </w:t>
      </w:r>
    </w:p>
    <w:p w14:paraId="4FB2B645" w14:textId="41F98E20" w:rsidR="006F2EED" w:rsidRPr="006F2EED" w:rsidRDefault="00545ADB" w:rsidP="006F2EED">
      <w:pPr>
        <w:pStyle w:val="Heading2"/>
        <w:keepNext w:val="0"/>
        <w:keepLines w:val="0"/>
        <w:spacing w:after="80"/>
        <w:jc w:val="both"/>
        <w:rPr>
          <w:rFonts w:ascii="Poppins" w:hAnsi="Poppins" w:cs="Poppins"/>
          <w:b/>
          <w:color w:val="5B9BD5" w:themeColor="accent1"/>
          <w:sz w:val="24"/>
          <w:szCs w:val="24"/>
        </w:rPr>
      </w:pPr>
      <w:r w:rsidRPr="0077706F">
        <w:rPr>
          <w:noProof/>
          <w:color w:val="5B9BD5" w:themeColor="accent1"/>
          <w:lang w:val="en-GB" w:eastAsia="en-GB"/>
        </w:rPr>
        <w:drawing>
          <wp:anchor distT="0" distB="0" distL="114300" distR="114300" simplePos="0" relativeHeight="251691008" behindDoc="0" locked="0" layoutInCell="1" allowOverlap="1" wp14:anchorId="7C95BE3B" wp14:editId="523265F9">
            <wp:simplePos x="0" y="0"/>
            <wp:positionH relativeFrom="margin">
              <wp:align>left</wp:align>
            </wp:positionH>
            <wp:positionV relativeFrom="paragraph">
              <wp:posOffset>209550</wp:posOffset>
            </wp:positionV>
            <wp:extent cx="254000" cy="266065"/>
            <wp:effectExtent l="0" t="0" r="0" b="635"/>
            <wp:wrapNone/>
            <wp:docPr id="168456519" name="Picture 168456519" descr="GCHRAGD_en-tê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CHRAGD_en-tête.jpg"/>
                    <pic:cNvPicPr>
                      <a:picLocks noChangeAspect="1"/>
                    </pic:cNvPicPr>
                  </pic:nvPicPr>
                  <pic:blipFill>
                    <a:blip r:embed="rId12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</a:blip>
                    <a:srcRect t="12924" r="84921" b="49152"/>
                    <a:stretch>
                      <a:fillRect/>
                    </a:stretch>
                  </pic:blipFill>
                  <pic:spPr>
                    <a:xfrm>
                      <a:off x="0" y="0"/>
                      <a:ext cx="254000" cy="26606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6F2EED">
        <w:rPr>
          <w:rFonts w:ascii="Poppins" w:hAnsi="Poppins" w:cs="Poppins"/>
          <w:b/>
          <w:color w:val="5B9BD5" w:themeColor="accent1"/>
          <w:sz w:val="24"/>
          <w:szCs w:val="24"/>
          <w:lang w:val="en-CH"/>
        </w:rPr>
        <w:t xml:space="preserve">       </w:t>
      </w:r>
      <w:r w:rsidR="00301D8D" w:rsidRPr="0077706F">
        <w:rPr>
          <w:rFonts w:ascii="Poppins" w:hAnsi="Poppins" w:cs="Poppins"/>
          <w:b/>
          <w:color w:val="5B9BD5" w:themeColor="accent1"/>
          <w:sz w:val="24"/>
          <w:szCs w:val="24"/>
        </w:rPr>
        <w:t>About the Geneva Centre</w:t>
      </w:r>
    </w:p>
    <w:p w14:paraId="2C45675E" w14:textId="318B243A" w:rsidR="00FC7258" w:rsidRDefault="006F2EED" w:rsidP="006F2EED">
      <w:pPr>
        <w:spacing w:after="0" w:line="240" w:lineRule="auto"/>
        <w:jc w:val="both"/>
        <w:rPr>
          <w:rFonts w:ascii="Poppins" w:eastAsia="Arial" w:hAnsi="Poppins" w:cs="Poppins"/>
          <w:sz w:val="20"/>
          <w:szCs w:val="20"/>
          <w:lang w:val="en-CH"/>
        </w:rPr>
      </w:pPr>
      <w:r w:rsidRPr="006F2EED">
        <w:rPr>
          <w:sz w:val="24"/>
          <w:szCs w:val="24"/>
          <w:lang w:val="en-US"/>
        </w:rPr>
        <w:t xml:space="preserve">Established in 2013, the Geneva Centre for Human Rights Advancement &amp; Global Dialogue is an independent think-tank with </w:t>
      </w:r>
      <w:r w:rsidRPr="00FC7258">
        <w:rPr>
          <w:sz w:val="24"/>
          <w:szCs w:val="24"/>
          <w:lang w:val="en-US"/>
        </w:rPr>
        <w:t xml:space="preserve">the United Nations Economic and Social Council (ECOSOC) </w:t>
      </w:r>
      <w:r w:rsidRPr="006F2EED">
        <w:rPr>
          <w:sz w:val="24"/>
          <w:szCs w:val="24"/>
          <w:lang w:val="en-US"/>
        </w:rPr>
        <w:t>ECOSOC consultative status, committed to promoting universal human rights through inclusive dialogue and practical action</w:t>
      </w:r>
      <w:r>
        <w:rPr>
          <w:sz w:val="24"/>
          <w:szCs w:val="24"/>
          <w:lang w:val="en-US"/>
        </w:rPr>
        <w:t xml:space="preserve"> </w:t>
      </w:r>
      <w:hyperlink r:id="rId14" w:history="1">
        <w:r w:rsidRPr="00B5316D">
          <w:rPr>
            <w:rStyle w:val="Hyperlink"/>
            <w:rFonts w:ascii="Poppins" w:eastAsia="Arial" w:hAnsi="Poppins" w:cs="Poppins"/>
            <w:sz w:val="20"/>
            <w:szCs w:val="20"/>
            <w:lang w:val="en-CH"/>
          </w:rPr>
          <w:t>https://gchragd.org/</w:t>
        </w:r>
      </w:hyperlink>
      <w:r w:rsidR="00FC7258">
        <w:rPr>
          <w:rFonts w:ascii="Poppins" w:eastAsia="Arial" w:hAnsi="Poppins" w:cs="Poppins"/>
          <w:sz w:val="20"/>
          <w:szCs w:val="20"/>
          <w:lang w:val="en-CH"/>
        </w:rPr>
        <w:t xml:space="preserve"> </w:t>
      </w:r>
      <w:r>
        <w:rPr>
          <w:rFonts w:ascii="Poppins" w:eastAsia="Arial" w:hAnsi="Poppins" w:cs="Poppins"/>
          <w:sz w:val="20"/>
          <w:szCs w:val="20"/>
          <w:lang w:val="en-CH"/>
        </w:rPr>
        <w:t>.</w:t>
      </w:r>
    </w:p>
    <w:p w14:paraId="5F6297AC" w14:textId="77777777" w:rsidR="00725803" w:rsidRDefault="00725803" w:rsidP="006F2EED">
      <w:pPr>
        <w:spacing w:after="0" w:line="240" w:lineRule="auto"/>
        <w:jc w:val="both"/>
        <w:rPr>
          <w:rFonts w:ascii="Poppins" w:eastAsia="Arial" w:hAnsi="Poppins" w:cs="Poppins"/>
          <w:sz w:val="20"/>
          <w:szCs w:val="20"/>
          <w:lang w:val="en-CH"/>
        </w:rPr>
      </w:pPr>
    </w:p>
    <w:p w14:paraId="0B184D14" w14:textId="77777777" w:rsidR="00725803" w:rsidRDefault="00725803" w:rsidP="006F2EED">
      <w:pPr>
        <w:spacing w:after="0" w:line="240" w:lineRule="auto"/>
        <w:jc w:val="both"/>
        <w:rPr>
          <w:rFonts w:ascii="Poppins" w:eastAsia="Arial" w:hAnsi="Poppins" w:cs="Poppins"/>
          <w:sz w:val="20"/>
          <w:szCs w:val="20"/>
          <w:lang w:val="en-CH"/>
        </w:rPr>
      </w:pPr>
    </w:p>
    <w:p w14:paraId="5D7B921A" w14:textId="77777777" w:rsidR="00725803" w:rsidRPr="00725803" w:rsidRDefault="00725803" w:rsidP="006F2EED">
      <w:pPr>
        <w:spacing w:after="0" w:line="240" w:lineRule="auto"/>
        <w:jc w:val="both"/>
        <w:rPr>
          <w:sz w:val="24"/>
          <w:szCs w:val="24"/>
          <w:lang w:val="en-CH"/>
        </w:rPr>
      </w:pPr>
    </w:p>
    <w:sectPr w:rsidR="00725803" w:rsidRPr="00725803">
      <w:headerReference w:type="default" r:id="rId15"/>
      <w:footerReference w:type="default" r:id="rId16"/>
      <w:headerReference w:type="first" r:id="rId17"/>
      <w:footerReference w:type="first" r:id="rId18"/>
      <w:pgSz w:w="11906" w:h="16838"/>
      <w:pgMar w:top="1418" w:right="1418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A8E4469" w14:textId="77777777" w:rsidR="003F7528" w:rsidRDefault="003F7528">
      <w:pPr>
        <w:spacing w:line="240" w:lineRule="auto"/>
      </w:pPr>
      <w:r>
        <w:separator/>
      </w:r>
    </w:p>
  </w:endnote>
  <w:endnote w:type="continuationSeparator" w:id="0">
    <w:p w14:paraId="4D5B5F98" w14:textId="77777777" w:rsidR="003F7528" w:rsidRDefault="003F752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oppins">
    <w:charset w:val="00"/>
    <w:family w:val="auto"/>
    <w:pitch w:val="variable"/>
    <w:sig w:usb0="00008007" w:usb1="00000000" w:usb2="00000000" w:usb3="00000000" w:csb0="00000093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640110106"/>
    </w:sdtPr>
    <w:sdtContent>
      <w:p w14:paraId="1907E0BE" w14:textId="77777777" w:rsidR="00BD1864" w:rsidRDefault="00DF25F9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E45A0E1" w14:textId="77777777" w:rsidR="00BD1864" w:rsidRDefault="00BD186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45567216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18CED68" w14:textId="07F70AB1" w:rsidR="004A45D6" w:rsidRDefault="004A45D6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6C90A72" w14:textId="77777777" w:rsidR="00645B75" w:rsidRDefault="00645B7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0D5D076" w14:textId="77777777" w:rsidR="003F7528" w:rsidRDefault="003F7528">
      <w:pPr>
        <w:spacing w:after="0"/>
      </w:pPr>
      <w:r>
        <w:separator/>
      </w:r>
    </w:p>
  </w:footnote>
  <w:footnote w:type="continuationSeparator" w:id="0">
    <w:p w14:paraId="6C9E0EEE" w14:textId="77777777" w:rsidR="003F7528" w:rsidRDefault="003F7528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03EAFF" w14:textId="77777777" w:rsidR="00BD1864" w:rsidRDefault="00DF25F9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60288" behindDoc="1" locked="0" layoutInCell="1" allowOverlap="1" wp14:anchorId="22941E0F" wp14:editId="2751EAE9">
          <wp:simplePos x="0" y="0"/>
          <wp:positionH relativeFrom="column">
            <wp:posOffset>-433070</wp:posOffset>
          </wp:positionH>
          <wp:positionV relativeFrom="paragraph">
            <wp:posOffset>-1905</wp:posOffset>
          </wp:positionV>
          <wp:extent cx="3105150" cy="704850"/>
          <wp:effectExtent l="19050" t="0" r="0" b="0"/>
          <wp:wrapNone/>
          <wp:docPr id="1952245007" name="Image 1" descr="GCHRAGD_su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1" descr="GCHRAGD_suite.jp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105150" cy="704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425B0836" w14:textId="77777777" w:rsidR="00BD1864" w:rsidRDefault="00BD1864">
    <w:pPr>
      <w:pStyle w:val="Header"/>
      <w:jc w:val="center"/>
    </w:pPr>
  </w:p>
  <w:p w14:paraId="3956D5B6" w14:textId="77777777" w:rsidR="00BD1864" w:rsidRDefault="00BD1864">
    <w:pPr>
      <w:pStyle w:val="Header"/>
      <w:jc w:val="center"/>
    </w:pPr>
  </w:p>
  <w:p w14:paraId="535175A4" w14:textId="77777777" w:rsidR="00BD1864" w:rsidRDefault="00BD1864">
    <w:pPr>
      <w:pStyle w:val="Header"/>
      <w:jc w:val="center"/>
    </w:pPr>
  </w:p>
  <w:p w14:paraId="771AFC33" w14:textId="77777777" w:rsidR="00BD1864" w:rsidRDefault="00BD1864">
    <w:pPr>
      <w:pStyle w:val="Header"/>
      <w:jc w:val="center"/>
    </w:pPr>
  </w:p>
  <w:p w14:paraId="614A38BF" w14:textId="77777777" w:rsidR="00BD1864" w:rsidRDefault="00BD1864">
    <w:pPr>
      <w:pStyle w:val="Header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7ADFA3" w14:textId="77777777" w:rsidR="00BD1864" w:rsidRDefault="00DF25F9">
    <w:pPr>
      <w:pStyle w:val="Header"/>
      <w:tabs>
        <w:tab w:val="clear" w:pos="4536"/>
        <w:tab w:val="clear" w:pos="9072"/>
        <w:tab w:val="left" w:pos="3030"/>
      </w:tabs>
    </w:pPr>
    <w:r>
      <w:rPr>
        <w:noProof/>
        <w:lang w:val="en-GB" w:eastAsia="en-GB"/>
      </w:rPr>
      <w:drawing>
        <wp:anchor distT="0" distB="0" distL="114300" distR="114300" simplePos="0" relativeHeight="251659264" behindDoc="1" locked="0" layoutInCell="1" allowOverlap="1" wp14:anchorId="0CADAEBC" wp14:editId="53C1CBF5">
          <wp:simplePos x="0" y="0"/>
          <wp:positionH relativeFrom="page">
            <wp:align>right</wp:align>
          </wp:positionH>
          <wp:positionV relativeFrom="paragraph">
            <wp:posOffset>-428625</wp:posOffset>
          </wp:positionV>
          <wp:extent cx="7200900" cy="2997200"/>
          <wp:effectExtent l="0" t="0" r="0" b="0"/>
          <wp:wrapNone/>
          <wp:docPr id="2036168154" name="Image 0" descr="GCHRAGD_en-tê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0" descr="GCHRAGD_en-tête.jp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200900" cy="2997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D75227"/>
    <w:multiLevelType w:val="hybridMultilevel"/>
    <w:tmpl w:val="B3B0EB86"/>
    <w:lvl w:ilvl="0" w:tplc="200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9D42AE"/>
    <w:multiLevelType w:val="hybridMultilevel"/>
    <w:tmpl w:val="D24E84CC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041C36"/>
    <w:multiLevelType w:val="hybridMultilevel"/>
    <w:tmpl w:val="0A6ADCD0"/>
    <w:lvl w:ilvl="0" w:tplc="200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E472FC"/>
    <w:multiLevelType w:val="hybridMultilevel"/>
    <w:tmpl w:val="E1AC2712"/>
    <w:lvl w:ilvl="0" w:tplc="20000015">
      <w:start w:val="1"/>
      <w:numFmt w:val="upperLetter"/>
      <w:lvlText w:val="%1."/>
      <w:lvlJc w:val="left"/>
      <w:pPr>
        <w:ind w:left="720" w:hanging="360"/>
      </w:pPr>
      <w:rPr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4D4A14"/>
    <w:multiLevelType w:val="hybridMultilevel"/>
    <w:tmpl w:val="455404D8"/>
    <w:lvl w:ilvl="0" w:tplc="20000015">
      <w:start w:val="1"/>
      <w:numFmt w:val="upperLetter"/>
      <w:lvlText w:val="%1."/>
      <w:lvlJc w:val="left"/>
      <w:pPr>
        <w:ind w:left="720" w:hanging="360"/>
      </w:p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23C1ACF"/>
    <w:multiLevelType w:val="hybridMultilevel"/>
    <w:tmpl w:val="7D4A072E"/>
    <w:lvl w:ilvl="0" w:tplc="200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2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D03E07"/>
    <w:multiLevelType w:val="multilevel"/>
    <w:tmpl w:val="BAF4AB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7E95265"/>
    <w:multiLevelType w:val="hybridMultilevel"/>
    <w:tmpl w:val="E80A84A6"/>
    <w:lvl w:ilvl="0" w:tplc="20000015">
      <w:start w:val="1"/>
      <w:numFmt w:val="upperLetter"/>
      <w:lvlText w:val="%1."/>
      <w:lvlJc w:val="left"/>
      <w:pPr>
        <w:ind w:left="720" w:hanging="360"/>
      </w:pPr>
      <w:rPr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8F157E9"/>
    <w:multiLevelType w:val="hybridMultilevel"/>
    <w:tmpl w:val="7AF239A4"/>
    <w:lvl w:ilvl="0" w:tplc="200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A6A6F9B"/>
    <w:multiLevelType w:val="hybridMultilevel"/>
    <w:tmpl w:val="D1ECD068"/>
    <w:lvl w:ilvl="0" w:tplc="BBBE1680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B5A639B"/>
    <w:multiLevelType w:val="multilevel"/>
    <w:tmpl w:val="2B5A639B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D3D495D"/>
    <w:multiLevelType w:val="hybridMultilevel"/>
    <w:tmpl w:val="AD08BB3E"/>
    <w:lvl w:ilvl="0" w:tplc="5402399E">
      <w:start w:val="1"/>
      <w:numFmt w:val="upperLetter"/>
      <w:lvlText w:val="%1."/>
      <w:lvlJc w:val="left"/>
      <w:pPr>
        <w:ind w:left="1494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2214" w:hanging="360"/>
      </w:pPr>
    </w:lvl>
    <w:lvl w:ilvl="2" w:tplc="2000001B" w:tentative="1">
      <w:start w:val="1"/>
      <w:numFmt w:val="lowerRoman"/>
      <w:lvlText w:val="%3."/>
      <w:lvlJc w:val="right"/>
      <w:pPr>
        <w:ind w:left="2934" w:hanging="180"/>
      </w:pPr>
    </w:lvl>
    <w:lvl w:ilvl="3" w:tplc="2000000F" w:tentative="1">
      <w:start w:val="1"/>
      <w:numFmt w:val="decimal"/>
      <w:lvlText w:val="%4."/>
      <w:lvlJc w:val="left"/>
      <w:pPr>
        <w:ind w:left="3654" w:hanging="360"/>
      </w:pPr>
    </w:lvl>
    <w:lvl w:ilvl="4" w:tplc="20000019" w:tentative="1">
      <w:start w:val="1"/>
      <w:numFmt w:val="lowerLetter"/>
      <w:lvlText w:val="%5."/>
      <w:lvlJc w:val="left"/>
      <w:pPr>
        <w:ind w:left="4374" w:hanging="360"/>
      </w:pPr>
    </w:lvl>
    <w:lvl w:ilvl="5" w:tplc="2000001B" w:tentative="1">
      <w:start w:val="1"/>
      <w:numFmt w:val="lowerRoman"/>
      <w:lvlText w:val="%6."/>
      <w:lvlJc w:val="right"/>
      <w:pPr>
        <w:ind w:left="5094" w:hanging="180"/>
      </w:pPr>
    </w:lvl>
    <w:lvl w:ilvl="6" w:tplc="2000000F" w:tentative="1">
      <w:start w:val="1"/>
      <w:numFmt w:val="decimal"/>
      <w:lvlText w:val="%7."/>
      <w:lvlJc w:val="left"/>
      <w:pPr>
        <w:ind w:left="5814" w:hanging="360"/>
      </w:pPr>
    </w:lvl>
    <w:lvl w:ilvl="7" w:tplc="20000019" w:tentative="1">
      <w:start w:val="1"/>
      <w:numFmt w:val="lowerLetter"/>
      <w:lvlText w:val="%8."/>
      <w:lvlJc w:val="left"/>
      <w:pPr>
        <w:ind w:left="6534" w:hanging="360"/>
      </w:pPr>
    </w:lvl>
    <w:lvl w:ilvl="8" w:tplc="2000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2" w15:restartNumberingAfterBreak="0">
    <w:nsid w:val="32186E6D"/>
    <w:multiLevelType w:val="hybridMultilevel"/>
    <w:tmpl w:val="5B927DD8"/>
    <w:lvl w:ilvl="0" w:tplc="200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2A2309B"/>
    <w:multiLevelType w:val="hybridMultilevel"/>
    <w:tmpl w:val="33A4A3F2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32128C8"/>
    <w:multiLevelType w:val="hybridMultilevel"/>
    <w:tmpl w:val="8B14F350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514116C"/>
    <w:multiLevelType w:val="hybridMultilevel"/>
    <w:tmpl w:val="02DAB9A2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CA30658"/>
    <w:multiLevelType w:val="hybridMultilevel"/>
    <w:tmpl w:val="1C204CE2"/>
    <w:lvl w:ilvl="0" w:tplc="20000015">
      <w:start w:val="1"/>
      <w:numFmt w:val="upperLetter"/>
      <w:lvlText w:val="%1."/>
      <w:lvlJc w:val="left"/>
      <w:pPr>
        <w:ind w:left="1080" w:hanging="360"/>
      </w:pPr>
    </w:lvl>
    <w:lvl w:ilvl="1" w:tplc="20000019" w:tentative="1">
      <w:start w:val="1"/>
      <w:numFmt w:val="lowerLetter"/>
      <w:lvlText w:val="%2."/>
      <w:lvlJc w:val="left"/>
      <w:pPr>
        <w:ind w:left="1800" w:hanging="360"/>
      </w:pPr>
    </w:lvl>
    <w:lvl w:ilvl="2" w:tplc="2000001B" w:tentative="1">
      <w:start w:val="1"/>
      <w:numFmt w:val="lowerRoman"/>
      <w:lvlText w:val="%3."/>
      <w:lvlJc w:val="right"/>
      <w:pPr>
        <w:ind w:left="2520" w:hanging="180"/>
      </w:pPr>
    </w:lvl>
    <w:lvl w:ilvl="3" w:tplc="2000000F" w:tentative="1">
      <w:start w:val="1"/>
      <w:numFmt w:val="decimal"/>
      <w:lvlText w:val="%4."/>
      <w:lvlJc w:val="left"/>
      <w:pPr>
        <w:ind w:left="3240" w:hanging="360"/>
      </w:pPr>
    </w:lvl>
    <w:lvl w:ilvl="4" w:tplc="20000019" w:tentative="1">
      <w:start w:val="1"/>
      <w:numFmt w:val="lowerLetter"/>
      <w:lvlText w:val="%5."/>
      <w:lvlJc w:val="left"/>
      <w:pPr>
        <w:ind w:left="3960" w:hanging="360"/>
      </w:pPr>
    </w:lvl>
    <w:lvl w:ilvl="5" w:tplc="2000001B" w:tentative="1">
      <w:start w:val="1"/>
      <w:numFmt w:val="lowerRoman"/>
      <w:lvlText w:val="%6."/>
      <w:lvlJc w:val="right"/>
      <w:pPr>
        <w:ind w:left="4680" w:hanging="180"/>
      </w:pPr>
    </w:lvl>
    <w:lvl w:ilvl="6" w:tplc="2000000F" w:tentative="1">
      <w:start w:val="1"/>
      <w:numFmt w:val="decimal"/>
      <w:lvlText w:val="%7."/>
      <w:lvlJc w:val="left"/>
      <w:pPr>
        <w:ind w:left="5400" w:hanging="360"/>
      </w:pPr>
    </w:lvl>
    <w:lvl w:ilvl="7" w:tplc="20000019" w:tentative="1">
      <w:start w:val="1"/>
      <w:numFmt w:val="lowerLetter"/>
      <w:lvlText w:val="%8."/>
      <w:lvlJc w:val="left"/>
      <w:pPr>
        <w:ind w:left="6120" w:hanging="360"/>
      </w:pPr>
    </w:lvl>
    <w:lvl w:ilvl="8" w:tplc="200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414F2568"/>
    <w:multiLevelType w:val="multilevel"/>
    <w:tmpl w:val="414F256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3236164"/>
    <w:multiLevelType w:val="hybridMultilevel"/>
    <w:tmpl w:val="FBA0CD3A"/>
    <w:lvl w:ilvl="0" w:tplc="2000000F">
      <w:start w:val="1"/>
      <w:numFmt w:val="decimal"/>
      <w:lvlText w:val="%1."/>
      <w:lvlJc w:val="left"/>
      <w:pPr>
        <w:ind w:left="720" w:hanging="360"/>
      </w:p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6C711F8"/>
    <w:multiLevelType w:val="hybridMultilevel"/>
    <w:tmpl w:val="143ED528"/>
    <w:lvl w:ilvl="0" w:tplc="20000015">
      <w:start w:val="1"/>
      <w:numFmt w:val="upperLetter"/>
      <w:lvlText w:val="%1."/>
      <w:lvlJc w:val="left"/>
      <w:pPr>
        <w:ind w:left="1440" w:hanging="360"/>
      </w:pPr>
    </w:lvl>
    <w:lvl w:ilvl="1" w:tplc="20000019" w:tentative="1">
      <w:start w:val="1"/>
      <w:numFmt w:val="lowerLetter"/>
      <w:lvlText w:val="%2."/>
      <w:lvlJc w:val="left"/>
      <w:pPr>
        <w:ind w:left="2160" w:hanging="360"/>
      </w:pPr>
    </w:lvl>
    <w:lvl w:ilvl="2" w:tplc="2000001B" w:tentative="1">
      <w:start w:val="1"/>
      <w:numFmt w:val="lowerRoman"/>
      <w:lvlText w:val="%3."/>
      <w:lvlJc w:val="right"/>
      <w:pPr>
        <w:ind w:left="2880" w:hanging="180"/>
      </w:pPr>
    </w:lvl>
    <w:lvl w:ilvl="3" w:tplc="2000000F" w:tentative="1">
      <w:start w:val="1"/>
      <w:numFmt w:val="decimal"/>
      <w:lvlText w:val="%4."/>
      <w:lvlJc w:val="left"/>
      <w:pPr>
        <w:ind w:left="3600" w:hanging="360"/>
      </w:pPr>
    </w:lvl>
    <w:lvl w:ilvl="4" w:tplc="20000019" w:tentative="1">
      <w:start w:val="1"/>
      <w:numFmt w:val="lowerLetter"/>
      <w:lvlText w:val="%5."/>
      <w:lvlJc w:val="left"/>
      <w:pPr>
        <w:ind w:left="4320" w:hanging="360"/>
      </w:pPr>
    </w:lvl>
    <w:lvl w:ilvl="5" w:tplc="2000001B" w:tentative="1">
      <w:start w:val="1"/>
      <w:numFmt w:val="lowerRoman"/>
      <w:lvlText w:val="%6."/>
      <w:lvlJc w:val="right"/>
      <w:pPr>
        <w:ind w:left="5040" w:hanging="180"/>
      </w:pPr>
    </w:lvl>
    <w:lvl w:ilvl="6" w:tplc="2000000F" w:tentative="1">
      <w:start w:val="1"/>
      <w:numFmt w:val="decimal"/>
      <w:lvlText w:val="%7."/>
      <w:lvlJc w:val="left"/>
      <w:pPr>
        <w:ind w:left="5760" w:hanging="360"/>
      </w:pPr>
    </w:lvl>
    <w:lvl w:ilvl="7" w:tplc="20000019" w:tentative="1">
      <w:start w:val="1"/>
      <w:numFmt w:val="lowerLetter"/>
      <w:lvlText w:val="%8."/>
      <w:lvlJc w:val="left"/>
      <w:pPr>
        <w:ind w:left="6480" w:hanging="360"/>
      </w:pPr>
    </w:lvl>
    <w:lvl w:ilvl="8" w:tplc="2000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49906208"/>
    <w:multiLevelType w:val="hybridMultilevel"/>
    <w:tmpl w:val="2402E5D0"/>
    <w:lvl w:ilvl="0" w:tplc="200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BB53409"/>
    <w:multiLevelType w:val="multilevel"/>
    <w:tmpl w:val="4BB53409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4BE0158A"/>
    <w:multiLevelType w:val="multilevel"/>
    <w:tmpl w:val="4BE0158A"/>
    <w:lvl w:ilvl="0">
      <w:start w:val="1"/>
      <w:numFmt w:val="bullet"/>
      <w:lvlText w:val="o"/>
      <w:lvlJc w:val="left"/>
      <w:pPr>
        <w:tabs>
          <w:tab w:val="left" w:pos="720"/>
        </w:tabs>
        <w:ind w:left="720" w:hanging="360"/>
      </w:pPr>
      <w:rPr>
        <w:rFonts w:ascii="Courier New" w:hAnsi="Courier New" w:cs="Courier New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4FE11F91"/>
    <w:multiLevelType w:val="hybridMultilevel"/>
    <w:tmpl w:val="07C8E3F4"/>
    <w:lvl w:ilvl="0" w:tplc="97E80418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78F50D5"/>
    <w:multiLevelType w:val="hybridMultilevel"/>
    <w:tmpl w:val="701AF9B8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88E0C64"/>
    <w:multiLevelType w:val="hybridMultilevel"/>
    <w:tmpl w:val="F5742B60"/>
    <w:lvl w:ilvl="0" w:tplc="20000015">
      <w:start w:val="1"/>
      <w:numFmt w:val="upperLetter"/>
      <w:lvlText w:val="%1."/>
      <w:lvlJc w:val="left"/>
      <w:pPr>
        <w:ind w:left="1080" w:hanging="360"/>
      </w:pPr>
    </w:lvl>
    <w:lvl w:ilvl="1" w:tplc="20000019" w:tentative="1">
      <w:start w:val="1"/>
      <w:numFmt w:val="lowerLetter"/>
      <w:lvlText w:val="%2."/>
      <w:lvlJc w:val="left"/>
      <w:pPr>
        <w:ind w:left="1800" w:hanging="360"/>
      </w:pPr>
    </w:lvl>
    <w:lvl w:ilvl="2" w:tplc="2000001B" w:tentative="1">
      <w:start w:val="1"/>
      <w:numFmt w:val="lowerRoman"/>
      <w:lvlText w:val="%3."/>
      <w:lvlJc w:val="right"/>
      <w:pPr>
        <w:ind w:left="2520" w:hanging="180"/>
      </w:pPr>
    </w:lvl>
    <w:lvl w:ilvl="3" w:tplc="2000000F" w:tentative="1">
      <w:start w:val="1"/>
      <w:numFmt w:val="decimal"/>
      <w:lvlText w:val="%4."/>
      <w:lvlJc w:val="left"/>
      <w:pPr>
        <w:ind w:left="3240" w:hanging="360"/>
      </w:pPr>
    </w:lvl>
    <w:lvl w:ilvl="4" w:tplc="20000019" w:tentative="1">
      <w:start w:val="1"/>
      <w:numFmt w:val="lowerLetter"/>
      <w:lvlText w:val="%5."/>
      <w:lvlJc w:val="left"/>
      <w:pPr>
        <w:ind w:left="3960" w:hanging="360"/>
      </w:pPr>
    </w:lvl>
    <w:lvl w:ilvl="5" w:tplc="2000001B" w:tentative="1">
      <w:start w:val="1"/>
      <w:numFmt w:val="lowerRoman"/>
      <w:lvlText w:val="%6."/>
      <w:lvlJc w:val="right"/>
      <w:pPr>
        <w:ind w:left="4680" w:hanging="180"/>
      </w:pPr>
    </w:lvl>
    <w:lvl w:ilvl="6" w:tplc="2000000F" w:tentative="1">
      <w:start w:val="1"/>
      <w:numFmt w:val="decimal"/>
      <w:lvlText w:val="%7."/>
      <w:lvlJc w:val="left"/>
      <w:pPr>
        <w:ind w:left="5400" w:hanging="360"/>
      </w:pPr>
    </w:lvl>
    <w:lvl w:ilvl="7" w:tplc="20000019" w:tentative="1">
      <w:start w:val="1"/>
      <w:numFmt w:val="lowerLetter"/>
      <w:lvlText w:val="%8."/>
      <w:lvlJc w:val="left"/>
      <w:pPr>
        <w:ind w:left="6120" w:hanging="360"/>
      </w:pPr>
    </w:lvl>
    <w:lvl w:ilvl="8" w:tplc="200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61DB472A"/>
    <w:multiLevelType w:val="multilevel"/>
    <w:tmpl w:val="9B86F5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79D23497"/>
    <w:multiLevelType w:val="hybridMultilevel"/>
    <w:tmpl w:val="687CDFF6"/>
    <w:lvl w:ilvl="0" w:tplc="200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75524339">
    <w:abstractNumId w:val="17"/>
  </w:num>
  <w:num w:numId="2" w16cid:durableId="643585027">
    <w:abstractNumId w:val="21"/>
  </w:num>
  <w:num w:numId="3" w16cid:durableId="1129206609">
    <w:abstractNumId w:val="10"/>
  </w:num>
  <w:num w:numId="4" w16cid:durableId="1306397107">
    <w:abstractNumId w:val="22"/>
  </w:num>
  <w:num w:numId="5" w16cid:durableId="2043556938">
    <w:abstractNumId w:val="14"/>
  </w:num>
  <w:num w:numId="6" w16cid:durableId="1466309347">
    <w:abstractNumId w:val="13"/>
  </w:num>
  <w:num w:numId="7" w16cid:durableId="1572543914">
    <w:abstractNumId w:val="9"/>
  </w:num>
  <w:num w:numId="8" w16cid:durableId="1395012226">
    <w:abstractNumId w:val="23"/>
  </w:num>
  <w:num w:numId="9" w16cid:durableId="475417266">
    <w:abstractNumId w:val="19"/>
  </w:num>
  <w:num w:numId="10" w16cid:durableId="71707911">
    <w:abstractNumId w:val="4"/>
  </w:num>
  <w:num w:numId="11" w16cid:durableId="1889490611">
    <w:abstractNumId w:val="25"/>
  </w:num>
  <w:num w:numId="12" w16cid:durableId="1147746830">
    <w:abstractNumId w:val="7"/>
  </w:num>
  <w:num w:numId="13" w16cid:durableId="2050522183">
    <w:abstractNumId w:val="3"/>
  </w:num>
  <w:num w:numId="14" w16cid:durableId="1824152322">
    <w:abstractNumId w:val="11"/>
  </w:num>
  <w:num w:numId="15" w16cid:durableId="348920277">
    <w:abstractNumId w:val="16"/>
  </w:num>
  <w:num w:numId="16" w16cid:durableId="1594510391">
    <w:abstractNumId w:val="12"/>
  </w:num>
  <w:num w:numId="17" w16cid:durableId="631138958">
    <w:abstractNumId w:val="5"/>
  </w:num>
  <w:num w:numId="18" w16cid:durableId="1657761825">
    <w:abstractNumId w:val="1"/>
  </w:num>
  <w:num w:numId="19" w16cid:durableId="1109546292">
    <w:abstractNumId w:val="0"/>
  </w:num>
  <w:num w:numId="20" w16cid:durableId="1171793306">
    <w:abstractNumId w:val="27"/>
  </w:num>
  <w:num w:numId="21" w16cid:durableId="1536580097">
    <w:abstractNumId w:val="8"/>
  </w:num>
  <w:num w:numId="22" w16cid:durableId="232349565">
    <w:abstractNumId w:val="2"/>
  </w:num>
  <w:num w:numId="23" w16cid:durableId="2022506700">
    <w:abstractNumId w:val="20"/>
  </w:num>
  <w:num w:numId="24" w16cid:durableId="1896235957">
    <w:abstractNumId w:val="18"/>
  </w:num>
  <w:num w:numId="25" w16cid:durableId="1733652201">
    <w:abstractNumId w:val="26"/>
  </w:num>
  <w:num w:numId="26" w16cid:durableId="1677153756">
    <w:abstractNumId w:val="6"/>
  </w:num>
  <w:num w:numId="27" w16cid:durableId="415974980">
    <w:abstractNumId w:val="24"/>
  </w:num>
  <w:num w:numId="28" w16cid:durableId="1454322355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proofState w:spelling="clean"/>
  <w:defaultTabStop w:val="708"/>
  <w:hyphenationZone w:val="425"/>
  <w:characterSpacingControl w:val="doNotCompress"/>
  <w:savePreviewPicture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D464E"/>
    <w:rsid w:val="00002A7A"/>
    <w:rsid w:val="000139A6"/>
    <w:rsid w:val="000248A8"/>
    <w:rsid w:val="00030401"/>
    <w:rsid w:val="00030D86"/>
    <w:rsid w:val="00031A30"/>
    <w:rsid w:val="00032FE5"/>
    <w:rsid w:val="000352C3"/>
    <w:rsid w:val="00040F1C"/>
    <w:rsid w:val="0004112E"/>
    <w:rsid w:val="000418AD"/>
    <w:rsid w:val="00044316"/>
    <w:rsid w:val="00045BB0"/>
    <w:rsid w:val="00046AD9"/>
    <w:rsid w:val="000635AC"/>
    <w:rsid w:val="00064E04"/>
    <w:rsid w:val="00071BFF"/>
    <w:rsid w:val="000760B1"/>
    <w:rsid w:val="00077128"/>
    <w:rsid w:val="000817F6"/>
    <w:rsid w:val="00082F4A"/>
    <w:rsid w:val="00086C9F"/>
    <w:rsid w:val="00093768"/>
    <w:rsid w:val="000B15D5"/>
    <w:rsid w:val="000B1B70"/>
    <w:rsid w:val="000B2495"/>
    <w:rsid w:val="000D4BF3"/>
    <w:rsid w:val="000D524B"/>
    <w:rsid w:val="000D7977"/>
    <w:rsid w:val="000E7037"/>
    <w:rsid w:val="000F40EA"/>
    <w:rsid w:val="001076CD"/>
    <w:rsid w:val="0011684E"/>
    <w:rsid w:val="00124A41"/>
    <w:rsid w:val="001250D7"/>
    <w:rsid w:val="001269EA"/>
    <w:rsid w:val="00141E92"/>
    <w:rsid w:val="00142347"/>
    <w:rsid w:val="00142A09"/>
    <w:rsid w:val="00143544"/>
    <w:rsid w:val="00144AF3"/>
    <w:rsid w:val="00145088"/>
    <w:rsid w:val="0015171F"/>
    <w:rsid w:val="00155198"/>
    <w:rsid w:val="0016665B"/>
    <w:rsid w:val="00174A40"/>
    <w:rsid w:val="00177E63"/>
    <w:rsid w:val="00185B31"/>
    <w:rsid w:val="00186BC8"/>
    <w:rsid w:val="00192654"/>
    <w:rsid w:val="001930B4"/>
    <w:rsid w:val="0019427B"/>
    <w:rsid w:val="00194934"/>
    <w:rsid w:val="001A15EC"/>
    <w:rsid w:val="001A735A"/>
    <w:rsid w:val="001A78A5"/>
    <w:rsid w:val="001B0120"/>
    <w:rsid w:val="001B083D"/>
    <w:rsid w:val="001B43EB"/>
    <w:rsid w:val="001B71BD"/>
    <w:rsid w:val="001C07A6"/>
    <w:rsid w:val="001E640E"/>
    <w:rsid w:val="001F6D6C"/>
    <w:rsid w:val="00200597"/>
    <w:rsid w:val="0021313B"/>
    <w:rsid w:val="0021638F"/>
    <w:rsid w:val="002173B2"/>
    <w:rsid w:val="00220744"/>
    <w:rsid w:val="00227665"/>
    <w:rsid w:val="00227F14"/>
    <w:rsid w:val="002539B8"/>
    <w:rsid w:val="00262BC3"/>
    <w:rsid w:val="00263A64"/>
    <w:rsid w:val="002815D1"/>
    <w:rsid w:val="00291799"/>
    <w:rsid w:val="002A19E7"/>
    <w:rsid w:val="002B0D04"/>
    <w:rsid w:val="002D1B8F"/>
    <w:rsid w:val="002E0694"/>
    <w:rsid w:val="002F0ACA"/>
    <w:rsid w:val="002F4240"/>
    <w:rsid w:val="002F5EC3"/>
    <w:rsid w:val="002F6979"/>
    <w:rsid w:val="002F757F"/>
    <w:rsid w:val="00301D8D"/>
    <w:rsid w:val="0030202A"/>
    <w:rsid w:val="00302F9B"/>
    <w:rsid w:val="00307429"/>
    <w:rsid w:val="00307960"/>
    <w:rsid w:val="0031226B"/>
    <w:rsid w:val="00314F2C"/>
    <w:rsid w:val="00320475"/>
    <w:rsid w:val="0032585F"/>
    <w:rsid w:val="00337CE1"/>
    <w:rsid w:val="00342C51"/>
    <w:rsid w:val="0034616A"/>
    <w:rsid w:val="00346D79"/>
    <w:rsid w:val="00356B48"/>
    <w:rsid w:val="00364EA4"/>
    <w:rsid w:val="003716E9"/>
    <w:rsid w:val="003744FC"/>
    <w:rsid w:val="00380F12"/>
    <w:rsid w:val="00385F5B"/>
    <w:rsid w:val="003A1007"/>
    <w:rsid w:val="003A43AA"/>
    <w:rsid w:val="003B3914"/>
    <w:rsid w:val="003B3D93"/>
    <w:rsid w:val="003B4A49"/>
    <w:rsid w:val="003B6FDD"/>
    <w:rsid w:val="003C097C"/>
    <w:rsid w:val="003C5D0C"/>
    <w:rsid w:val="003C6528"/>
    <w:rsid w:val="003E2CFA"/>
    <w:rsid w:val="003E5A74"/>
    <w:rsid w:val="003E5A8C"/>
    <w:rsid w:val="003E7243"/>
    <w:rsid w:val="003F3FAC"/>
    <w:rsid w:val="003F5742"/>
    <w:rsid w:val="003F647F"/>
    <w:rsid w:val="003F7528"/>
    <w:rsid w:val="0040282E"/>
    <w:rsid w:val="004046D0"/>
    <w:rsid w:val="00405DEC"/>
    <w:rsid w:val="0041108B"/>
    <w:rsid w:val="004219E3"/>
    <w:rsid w:val="00423EFC"/>
    <w:rsid w:val="00433CCF"/>
    <w:rsid w:val="00443E63"/>
    <w:rsid w:val="00456D5C"/>
    <w:rsid w:val="0046331A"/>
    <w:rsid w:val="0047340E"/>
    <w:rsid w:val="00476446"/>
    <w:rsid w:val="004820A5"/>
    <w:rsid w:val="0048543F"/>
    <w:rsid w:val="004922CD"/>
    <w:rsid w:val="004A38CA"/>
    <w:rsid w:val="004A45D6"/>
    <w:rsid w:val="004A5B42"/>
    <w:rsid w:val="004A6351"/>
    <w:rsid w:val="004B10C2"/>
    <w:rsid w:val="004C3E34"/>
    <w:rsid w:val="004C4665"/>
    <w:rsid w:val="004C50FC"/>
    <w:rsid w:val="004C75AF"/>
    <w:rsid w:val="004D0792"/>
    <w:rsid w:val="004D2524"/>
    <w:rsid w:val="004D6378"/>
    <w:rsid w:val="004F6312"/>
    <w:rsid w:val="00506CD0"/>
    <w:rsid w:val="00506DFD"/>
    <w:rsid w:val="00512031"/>
    <w:rsid w:val="00513D98"/>
    <w:rsid w:val="0051615C"/>
    <w:rsid w:val="0053063D"/>
    <w:rsid w:val="0054015C"/>
    <w:rsid w:val="00545ADB"/>
    <w:rsid w:val="005527B5"/>
    <w:rsid w:val="0056328A"/>
    <w:rsid w:val="00563CC1"/>
    <w:rsid w:val="00567BFC"/>
    <w:rsid w:val="00572905"/>
    <w:rsid w:val="00576225"/>
    <w:rsid w:val="0059628C"/>
    <w:rsid w:val="00596CC3"/>
    <w:rsid w:val="005A1B4C"/>
    <w:rsid w:val="005A2BBB"/>
    <w:rsid w:val="005A4386"/>
    <w:rsid w:val="005A4CDE"/>
    <w:rsid w:val="005A55B7"/>
    <w:rsid w:val="005A5FD0"/>
    <w:rsid w:val="005A6735"/>
    <w:rsid w:val="005A7A36"/>
    <w:rsid w:val="005C3CE2"/>
    <w:rsid w:val="005C71D8"/>
    <w:rsid w:val="005D464E"/>
    <w:rsid w:val="005D500F"/>
    <w:rsid w:val="005D7B0C"/>
    <w:rsid w:val="005E7333"/>
    <w:rsid w:val="005F4E3C"/>
    <w:rsid w:val="006111E7"/>
    <w:rsid w:val="00616426"/>
    <w:rsid w:val="006215D6"/>
    <w:rsid w:val="006217F6"/>
    <w:rsid w:val="00621CDA"/>
    <w:rsid w:val="00622B2B"/>
    <w:rsid w:val="00645B75"/>
    <w:rsid w:val="0065350D"/>
    <w:rsid w:val="00657FF7"/>
    <w:rsid w:val="00673193"/>
    <w:rsid w:val="006803C9"/>
    <w:rsid w:val="00681244"/>
    <w:rsid w:val="0068235B"/>
    <w:rsid w:val="00690F8A"/>
    <w:rsid w:val="006A0455"/>
    <w:rsid w:val="006B040E"/>
    <w:rsid w:val="006B0CCB"/>
    <w:rsid w:val="006B2CC0"/>
    <w:rsid w:val="006C0E33"/>
    <w:rsid w:val="006C1AB7"/>
    <w:rsid w:val="006C6BBC"/>
    <w:rsid w:val="006D0FFA"/>
    <w:rsid w:val="006D3D63"/>
    <w:rsid w:val="006D6F21"/>
    <w:rsid w:val="006F2EED"/>
    <w:rsid w:val="00702481"/>
    <w:rsid w:val="00712AE8"/>
    <w:rsid w:val="00713B99"/>
    <w:rsid w:val="00714EE8"/>
    <w:rsid w:val="00716EF3"/>
    <w:rsid w:val="007218DC"/>
    <w:rsid w:val="00725803"/>
    <w:rsid w:val="007303BC"/>
    <w:rsid w:val="00732CDB"/>
    <w:rsid w:val="00740979"/>
    <w:rsid w:val="00756BC1"/>
    <w:rsid w:val="00760DF6"/>
    <w:rsid w:val="00761E70"/>
    <w:rsid w:val="0076340D"/>
    <w:rsid w:val="0077706F"/>
    <w:rsid w:val="00785B2B"/>
    <w:rsid w:val="00791BDF"/>
    <w:rsid w:val="00792E0F"/>
    <w:rsid w:val="007946AF"/>
    <w:rsid w:val="00795291"/>
    <w:rsid w:val="007A048B"/>
    <w:rsid w:val="007B2D1D"/>
    <w:rsid w:val="007C4ED3"/>
    <w:rsid w:val="007D4553"/>
    <w:rsid w:val="007D6BED"/>
    <w:rsid w:val="007E0D0E"/>
    <w:rsid w:val="007F1321"/>
    <w:rsid w:val="007F1C0A"/>
    <w:rsid w:val="007F215A"/>
    <w:rsid w:val="007F3EC1"/>
    <w:rsid w:val="007F7B0C"/>
    <w:rsid w:val="00810A18"/>
    <w:rsid w:val="00811467"/>
    <w:rsid w:val="0081231B"/>
    <w:rsid w:val="00814B4C"/>
    <w:rsid w:val="00815E3E"/>
    <w:rsid w:val="00817091"/>
    <w:rsid w:val="00820F5D"/>
    <w:rsid w:val="008218A9"/>
    <w:rsid w:val="00833C94"/>
    <w:rsid w:val="00836251"/>
    <w:rsid w:val="00853BF0"/>
    <w:rsid w:val="008629BC"/>
    <w:rsid w:val="00864C21"/>
    <w:rsid w:val="00866BA1"/>
    <w:rsid w:val="00874496"/>
    <w:rsid w:val="00877D69"/>
    <w:rsid w:val="008803CB"/>
    <w:rsid w:val="00880D39"/>
    <w:rsid w:val="00892FBE"/>
    <w:rsid w:val="008A1ABF"/>
    <w:rsid w:val="008A3F25"/>
    <w:rsid w:val="008B3873"/>
    <w:rsid w:val="008B4A90"/>
    <w:rsid w:val="008B622D"/>
    <w:rsid w:val="008C7D41"/>
    <w:rsid w:val="008D0181"/>
    <w:rsid w:val="008D1363"/>
    <w:rsid w:val="008D5C45"/>
    <w:rsid w:val="008D7344"/>
    <w:rsid w:val="008D7633"/>
    <w:rsid w:val="008E2D59"/>
    <w:rsid w:val="008E2EF1"/>
    <w:rsid w:val="008E3A7C"/>
    <w:rsid w:val="008E5AF6"/>
    <w:rsid w:val="008F380C"/>
    <w:rsid w:val="008F7C70"/>
    <w:rsid w:val="00904C1B"/>
    <w:rsid w:val="00923D95"/>
    <w:rsid w:val="00925389"/>
    <w:rsid w:val="00926A23"/>
    <w:rsid w:val="00941F4C"/>
    <w:rsid w:val="009475D6"/>
    <w:rsid w:val="00954388"/>
    <w:rsid w:val="009551CD"/>
    <w:rsid w:val="009633A4"/>
    <w:rsid w:val="009864F0"/>
    <w:rsid w:val="00987A2D"/>
    <w:rsid w:val="0099355C"/>
    <w:rsid w:val="009A0CDC"/>
    <w:rsid w:val="009B7D6C"/>
    <w:rsid w:val="009C557C"/>
    <w:rsid w:val="009C63FF"/>
    <w:rsid w:val="009D0EBD"/>
    <w:rsid w:val="009D1110"/>
    <w:rsid w:val="009D3401"/>
    <w:rsid w:val="009D4FE9"/>
    <w:rsid w:val="009E0205"/>
    <w:rsid w:val="009E4A5A"/>
    <w:rsid w:val="009E59C4"/>
    <w:rsid w:val="009F1604"/>
    <w:rsid w:val="009F44BB"/>
    <w:rsid w:val="009F4647"/>
    <w:rsid w:val="00A00FF8"/>
    <w:rsid w:val="00A077F7"/>
    <w:rsid w:val="00A344D9"/>
    <w:rsid w:val="00A35298"/>
    <w:rsid w:val="00A47771"/>
    <w:rsid w:val="00A83F7A"/>
    <w:rsid w:val="00A9079C"/>
    <w:rsid w:val="00A90FFC"/>
    <w:rsid w:val="00A942EB"/>
    <w:rsid w:val="00AA2BD9"/>
    <w:rsid w:val="00AA39C5"/>
    <w:rsid w:val="00AB5452"/>
    <w:rsid w:val="00AC3CEC"/>
    <w:rsid w:val="00AD45DC"/>
    <w:rsid w:val="00AD5E67"/>
    <w:rsid w:val="00AD7314"/>
    <w:rsid w:val="00AD73FD"/>
    <w:rsid w:val="00AE0A85"/>
    <w:rsid w:val="00AE75D4"/>
    <w:rsid w:val="00AE7DDF"/>
    <w:rsid w:val="00AE7E7F"/>
    <w:rsid w:val="00AF17EE"/>
    <w:rsid w:val="00B10116"/>
    <w:rsid w:val="00B10EFF"/>
    <w:rsid w:val="00B119F6"/>
    <w:rsid w:val="00B276F1"/>
    <w:rsid w:val="00B31543"/>
    <w:rsid w:val="00B56BD8"/>
    <w:rsid w:val="00B65E9B"/>
    <w:rsid w:val="00B66310"/>
    <w:rsid w:val="00B72D79"/>
    <w:rsid w:val="00B771AB"/>
    <w:rsid w:val="00B77270"/>
    <w:rsid w:val="00B77F2D"/>
    <w:rsid w:val="00B8031D"/>
    <w:rsid w:val="00B84BE0"/>
    <w:rsid w:val="00B9223A"/>
    <w:rsid w:val="00B93C79"/>
    <w:rsid w:val="00B95A09"/>
    <w:rsid w:val="00BD0378"/>
    <w:rsid w:val="00BD0DA5"/>
    <w:rsid w:val="00BD116D"/>
    <w:rsid w:val="00BD1864"/>
    <w:rsid w:val="00BD6060"/>
    <w:rsid w:val="00BE1E88"/>
    <w:rsid w:val="00BE296B"/>
    <w:rsid w:val="00BE576E"/>
    <w:rsid w:val="00BF0B5C"/>
    <w:rsid w:val="00BF1D76"/>
    <w:rsid w:val="00BF7F35"/>
    <w:rsid w:val="00C02271"/>
    <w:rsid w:val="00C0311E"/>
    <w:rsid w:val="00C07CE6"/>
    <w:rsid w:val="00C16F84"/>
    <w:rsid w:val="00C223B9"/>
    <w:rsid w:val="00C24436"/>
    <w:rsid w:val="00C315FF"/>
    <w:rsid w:val="00C40FB1"/>
    <w:rsid w:val="00C463F7"/>
    <w:rsid w:val="00C54614"/>
    <w:rsid w:val="00C5479B"/>
    <w:rsid w:val="00C56D80"/>
    <w:rsid w:val="00C6345D"/>
    <w:rsid w:val="00C65F81"/>
    <w:rsid w:val="00C75F91"/>
    <w:rsid w:val="00C8295C"/>
    <w:rsid w:val="00C86A21"/>
    <w:rsid w:val="00C90A06"/>
    <w:rsid w:val="00C9370F"/>
    <w:rsid w:val="00CA247E"/>
    <w:rsid w:val="00CC5491"/>
    <w:rsid w:val="00CD1560"/>
    <w:rsid w:val="00CD7C49"/>
    <w:rsid w:val="00CE127A"/>
    <w:rsid w:val="00CE2191"/>
    <w:rsid w:val="00CE4572"/>
    <w:rsid w:val="00CF2DC6"/>
    <w:rsid w:val="00CF4EDE"/>
    <w:rsid w:val="00D01987"/>
    <w:rsid w:val="00D0392D"/>
    <w:rsid w:val="00D0467E"/>
    <w:rsid w:val="00D051E3"/>
    <w:rsid w:val="00D2239B"/>
    <w:rsid w:val="00D36F01"/>
    <w:rsid w:val="00D52447"/>
    <w:rsid w:val="00D527E9"/>
    <w:rsid w:val="00D53E5F"/>
    <w:rsid w:val="00D8213F"/>
    <w:rsid w:val="00D85619"/>
    <w:rsid w:val="00DA5CF9"/>
    <w:rsid w:val="00DA5F94"/>
    <w:rsid w:val="00DB097F"/>
    <w:rsid w:val="00DC071B"/>
    <w:rsid w:val="00DF0020"/>
    <w:rsid w:val="00DF25F9"/>
    <w:rsid w:val="00E303DE"/>
    <w:rsid w:val="00E31E0E"/>
    <w:rsid w:val="00E42333"/>
    <w:rsid w:val="00E55FD2"/>
    <w:rsid w:val="00E60EB1"/>
    <w:rsid w:val="00E61DAD"/>
    <w:rsid w:val="00E63A2D"/>
    <w:rsid w:val="00E701B3"/>
    <w:rsid w:val="00E957D1"/>
    <w:rsid w:val="00EA327F"/>
    <w:rsid w:val="00EC076B"/>
    <w:rsid w:val="00EC11E7"/>
    <w:rsid w:val="00EC28AB"/>
    <w:rsid w:val="00EC2CD5"/>
    <w:rsid w:val="00ED0B6A"/>
    <w:rsid w:val="00EE14A1"/>
    <w:rsid w:val="00EF0954"/>
    <w:rsid w:val="00EF0D10"/>
    <w:rsid w:val="00EF21F7"/>
    <w:rsid w:val="00EF6863"/>
    <w:rsid w:val="00EF7112"/>
    <w:rsid w:val="00F04ACB"/>
    <w:rsid w:val="00F06D5B"/>
    <w:rsid w:val="00F06F6E"/>
    <w:rsid w:val="00F13C26"/>
    <w:rsid w:val="00F35B97"/>
    <w:rsid w:val="00F44DB2"/>
    <w:rsid w:val="00F53FBE"/>
    <w:rsid w:val="00F55B13"/>
    <w:rsid w:val="00F56D6D"/>
    <w:rsid w:val="00F72604"/>
    <w:rsid w:val="00F76875"/>
    <w:rsid w:val="00F85451"/>
    <w:rsid w:val="00FA605B"/>
    <w:rsid w:val="00FB32D7"/>
    <w:rsid w:val="00FB40B5"/>
    <w:rsid w:val="00FC19B2"/>
    <w:rsid w:val="00FC653D"/>
    <w:rsid w:val="00FC7258"/>
    <w:rsid w:val="00FC7D69"/>
    <w:rsid w:val="00FD369C"/>
    <w:rsid w:val="00FE4A5D"/>
    <w:rsid w:val="0167458F"/>
    <w:rsid w:val="27865C99"/>
    <w:rsid w:val="32726617"/>
    <w:rsid w:val="3AE4526A"/>
    <w:rsid w:val="53E93AA8"/>
    <w:rsid w:val="54553556"/>
    <w:rsid w:val="555927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2B57ABBF"/>
  <w15:docId w15:val="{5D6BCC7E-4270-4FD8-B4C1-3572EF2C59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lang w:val="en-CH" w:eastAsia="en-CH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val="fr-CH" w:eastAsia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360" w:after="120"/>
      <w:outlineLvl w:val="1"/>
    </w:pPr>
    <w:rPr>
      <w:rFonts w:ascii="Arial" w:eastAsia="Arial" w:hAnsi="Arial" w:cs="Arial"/>
      <w:sz w:val="32"/>
      <w:szCs w:val="32"/>
      <w:lang w:val="en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E79" w:themeColor="accent1" w:themeShade="80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qFormat/>
    <w:rPr>
      <w:color w:val="954F72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character" w:customStyle="1" w:styleId="HeaderChar">
    <w:name w:val="Header Char"/>
    <w:basedOn w:val="DefaultParagraphFont"/>
    <w:link w:val="Header"/>
    <w:uiPriority w:val="99"/>
  </w:style>
  <w:style w:type="character" w:customStyle="1" w:styleId="FooterChar">
    <w:name w:val="Footer Char"/>
    <w:basedOn w:val="DefaultParagraphFont"/>
    <w:link w:val="Footer"/>
    <w:uiPriority w:val="99"/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Pr>
      <w:rFonts w:ascii="Segoe UI" w:hAnsi="Segoe UI" w:cs="Segoe UI"/>
      <w:sz w:val="18"/>
      <w:szCs w:val="18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Pr>
      <w:color w:val="605E5C"/>
      <w:shd w:val="clear" w:color="auto" w:fill="E1DFDD"/>
    </w:rPr>
  </w:style>
  <w:style w:type="paragraph" w:customStyle="1" w:styleId="Default">
    <w:name w:val="Default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  <w:lang w:val="fr-CH" w:eastAsia="en-US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="Arial" w:eastAsia="Arial" w:hAnsi="Arial" w:cs="Arial"/>
      <w:sz w:val="32"/>
      <w:szCs w:val="32"/>
      <w:lang w:val="en"/>
    </w:rPr>
  </w:style>
  <w:style w:type="paragraph" w:styleId="ListParagraph">
    <w:name w:val="List Paragraph"/>
    <w:basedOn w:val="Normal"/>
    <w:uiPriority w:val="34"/>
    <w:qFormat/>
    <w:pPr>
      <w:spacing w:after="160" w:line="259" w:lineRule="auto"/>
      <w:ind w:left="720"/>
      <w:contextualSpacing/>
    </w:pPr>
  </w:style>
  <w:style w:type="paragraph" w:styleId="NoSpacing">
    <w:name w:val="No Spacing"/>
    <w:uiPriority w:val="1"/>
    <w:qFormat/>
    <w:rPr>
      <w:sz w:val="22"/>
      <w:szCs w:val="22"/>
      <w:lang w:val="fr-CH" w:eastAsia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Pr>
      <w:rFonts w:asciiTheme="majorHAnsi" w:eastAsiaTheme="majorEastAsia" w:hAnsiTheme="majorHAnsi" w:cstheme="majorBidi"/>
      <w:color w:val="1F4E79" w:themeColor="accent1" w:themeShade="80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EF7112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68124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68124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791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7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8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83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83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09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9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67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80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23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00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77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8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49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36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23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72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79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52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74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43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07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71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97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07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50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81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45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5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69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35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97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93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AFares@gchragd.org" TargetMode="Externa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gchragd.org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249f60a-ef0c-4f70-add1-89dc917de84b">
      <Terms xmlns="http://schemas.microsoft.com/office/infopath/2007/PartnerControls"/>
    </lcf76f155ced4ddcb4097134ff3c332f>
    <TaxCatchAll xmlns="ec87bf7d-1bd8-45ad-86d5-08e20eb6327e" xsi:nil="true"/>
    <Relatedreport xmlns="0249f60a-ef0c-4f70-add1-89dc917de84b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0080BC03E5DA2488FCE0448F0DCE0BD" ma:contentTypeVersion="19" ma:contentTypeDescription="Create a new document." ma:contentTypeScope="" ma:versionID="cc4153261c44ba4d67d04c24f444205d">
  <xsd:schema xmlns:xsd="http://www.w3.org/2001/XMLSchema" xmlns:xs="http://www.w3.org/2001/XMLSchema" xmlns:p="http://schemas.microsoft.com/office/2006/metadata/properties" xmlns:ns2="0249f60a-ef0c-4f70-add1-89dc917de84b" xmlns:ns3="ec87bf7d-1bd8-45ad-86d5-08e20eb6327e" targetNamespace="http://schemas.microsoft.com/office/2006/metadata/properties" ma:root="true" ma:fieldsID="049771e0b68cf49390e80bf14f13b8a5" ns2:_="" ns3:_="">
    <xsd:import namespace="0249f60a-ef0c-4f70-add1-89dc917de84b"/>
    <xsd:import namespace="ec87bf7d-1bd8-45ad-86d5-08e20eb6327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Relatedreport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249f60a-ef0c-4f70-add1-89dc917de84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33123f3e-0efc-46ab-81ff-49cbdaa8319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Relatedreport" ma:index="25" nillable="true" ma:displayName="Related report" ma:format="Dropdown" ma:list="0249f60a-ef0c-4f70-add1-89dc917de84b" ma:internalName="Relatedreport" ma:showField="Title">
      <xsd:simpleType>
        <xsd:restriction base="dms:Lookup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c87bf7d-1bd8-45ad-86d5-08e20eb6327e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2f32d75a-c308-45b4-9e9d-bedb97134735}" ma:internalName="TaxCatchAll" ma:showField="CatchAllData" ma:web="ec87bf7d-1bd8-45ad-86d5-08e20eb6327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FDF8E5E-BE60-4EE1-AE43-B0FEEE9671C8}">
  <ds:schemaRefs>
    <ds:schemaRef ds:uri="http://schemas.microsoft.com/office/2006/metadata/properties"/>
    <ds:schemaRef ds:uri="http://schemas.microsoft.com/office/infopath/2007/PartnerControls"/>
    <ds:schemaRef ds:uri="0249f60a-ef0c-4f70-add1-89dc917de84b"/>
    <ds:schemaRef ds:uri="ec87bf7d-1bd8-45ad-86d5-08e20eb6327e"/>
  </ds:schemaRefs>
</ds:datastoreItem>
</file>

<file path=customXml/itemProps2.xml><?xml version="1.0" encoding="utf-8"?>
<ds:datastoreItem xmlns:ds="http://schemas.openxmlformats.org/officeDocument/2006/customXml" ds:itemID="{9B60A7FD-37D3-444B-B09B-F75393A76F1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249f60a-ef0c-4f70-add1-89dc917de84b"/>
    <ds:schemaRef ds:uri="ec87bf7d-1bd8-45ad-86d5-08e20eb632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D58956F-8753-4144-8049-7F9CA43D747F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4F4A1898-4F64-4633-9483-3753BFC8DF4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713</Words>
  <Characters>3659</Characters>
  <Application>Microsoft Office Word</Application>
  <DocSecurity>0</DocSecurity>
  <Lines>70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Teodora Popa</dc:creator>
  <cp:lastModifiedBy>Alia Farès</cp:lastModifiedBy>
  <cp:revision>22</cp:revision>
  <cp:lastPrinted>2023-05-03T07:27:00Z</cp:lastPrinted>
  <dcterms:created xsi:type="dcterms:W3CDTF">2025-07-21T09:01:00Z</dcterms:created>
  <dcterms:modified xsi:type="dcterms:W3CDTF">2025-07-23T12:22:00Z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0x01010080080BC03E5DA2488FCE0448F0DCE0BD</vt:lpwstr>
  </property>
  <property fmtid="{D5CDD505-2E9C-101B-9397-08002B2CF9AE}" pid="3" name="Order">
    <vt:r8>520300</vt:r8>
  </property>
  <property fmtid="{D5CDD505-2E9C-101B-9397-08002B2CF9AE}" pid="4" name="MediaServiceImageTags">
    <vt:lpwstr/>
  </property>
  <property fmtid="{D5CDD505-2E9C-101B-9397-08002B2CF9AE}" pid="5" name="GrammarlyDocumentId">
    <vt:lpwstr>68e16b57cad803079d457429f01787a49d56decbde6a33a328d9e31dfaa3be4b</vt:lpwstr>
  </property>
  <property fmtid="{D5CDD505-2E9C-101B-9397-08002B2CF9AE}" pid="6" name="KSOProductBuildVer">
    <vt:lpwstr>1033-11.2.0.11537</vt:lpwstr>
  </property>
  <property fmtid="{D5CDD505-2E9C-101B-9397-08002B2CF9AE}" pid="7" name="ICV">
    <vt:lpwstr>00A910DFE73F4F989CC5F95524EDFBE1</vt:lpwstr>
  </property>
</Properties>
</file>